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2B4" w:rsidRDefault="000A32B4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A32B4" w:rsidRDefault="000A32B4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A32B4" w:rsidRDefault="000A32B4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A32B4">
        <w:rPr>
          <w:rFonts w:ascii="Times New Roman" w:hAnsi="Times New Roman" w:cs="Times New Roman"/>
          <w:b/>
          <w:sz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DC" ShapeID="_x0000_i1025" DrawAspect="Content" ObjectID="_1800255679" r:id="rId6"/>
        </w:object>
      </w:r>
    </w:p>
    <w:p w:rsidR="000A32B4" w:rsidRDefault="000A32B4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A32B4" w:rsidRDefault="000A32B4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A32B4" w:rsidRDefault="000A32B4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A32B4" w:rsidRDefault="000A32B4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A32B4" w:rsidRDefault="000A32B4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A32B4" w:rsidRDefault="000A32B4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A32B4" w:rsidRDefault="000A32B4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A32B4" w:rsidRDefault="000A32B4" w:rsidP="000A32B4">
      <w:pPr>
        <w:pStyle w:val="a3"/>
        <w:rPr>
          <w:rFonts w:ascii="Times New Roman" w:hAnsi="Times New Roman" w:cs="Times New Roman"/>
          <w:b/>
          <w:sz w:val="28"/>
        </w:rPr>
      </w:pPr>
    </w:p>
    <w:p w:rsidR="008619CD" w:rsidRPr="0080100C" w:rsidRDefault="008619CD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0100C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8619CD" w:rsidRPr="0080100C" w:rsidRDefault="005A1ACF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 учебному плану на </w:t>
      </w:r>
      <w:r w:rsidR="00585B87">
        <w:rPr>
          <w:rFonts w:ascii="Times New Roman" w:hAnsi="Times New Roman" w:cs="Times New Roman"/>
          <w:b/>
          <w:sz w:val="28"/>
        </w:rPr>
        <w:t>2024</w:t>
      </w:r>
      <w:r>
        <w:rPr>
          <w:rFonts w:ascii="Times New Roman" w:hAnsi="Times New Roman" w:cs="Times New Roman"/>
          <w:b/>
          <w:sz w:val="28"/>
        </w:rPr>
        <w:t>-2025</w:t>
      </w:r>
      <w:r w:rsidR="008619CD" w:rsidRPr="0080100C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8619CD" w:rsidRPr="0080100C" w:rsidRDefault="008619CD" w:rsidP="008619C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D3E26" w:rsidRDefault="008619CD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 xml:space="preserve">Учебный план ДОУ, разработан в соответствии </w:t>
      </w:r>
      <w:proofErr w:type="gramStart"/>
      <w:r w:rsidRPr="0080100C">
        <w:rPr>
          <w:rFonts w:ascii="Times New Roman" w:hAnsi="Times New Roman" w:cs="Times New Roman"/>
          <w:sz w:val="24"/>
        </w:rPr>
        <w:t>с</w:t>
      </w:r>
      <w:proofErr w:type="gramEnd"/>
      <w:r w:rsidR="006D3E26">
        <w:rPr>
          <w:rFonts w:ascii="Times New Roman" w:hAnsi="Times New Roman" w:cs="Times New Roman"/>
          <w:sz w:val="24"/>
        </w:rPr>
        <w:t>:</w:t>
      </w:r>
    </w:p>
    <w:p w:rsidR="008619CD" w:rsidRDefault="006D3E26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</w:t>
      </w:r>
      <w:r w:rsidR="008619CD" w:rsidRPr="0080100C">
        <w:rPr>
          <w:rFonts w:ascii="Times New Roman" w:hAnsi="Times New Roman" w:cs="Times New Roman"/>
          <w:sz w:val="24"/>
        </w:rPr>
        <w:t>едеральным законом от 29.12.2012г. №273-ФЗ «Об образовании в Российской Федерации»;</w:t>
      </w:r>
    </w:p>
    <w:p w:rsidR="006D3E26" w:rsidRPr="0080100C" w:rsidRDefault="006D3E26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DejaVu Sans" w:hAnsi="Times New Roman" w:cs="DejaVu Sans"/>
          <w:kern w:val="2"/>
          <w:sz w:val="24"/>
          <w:szCs w:val="24"/>
          <w:lang w:eastAsia="hi-IN" w:bidi="hi-IN"/>
        </w:rPr>
        <w:t xml:space="preserve">- </w:t>
      </w:r>
      <w:r w:rsidRPr="000E78E2">
        <w:rPr>
          <w:rFonts w:ascii="Times New Roman" w:eastAsia="DejaVu Sans" w:hAnsi="Times New Roman" w:cs="DejaVu Sans"/>
          <w:kern w:val="2"/>
          <w:sz w:val="24"/>
          <w:szCs w:val="24"/>
          <w:lang w:eastAsia="hi-IN" w:bidi="hi-IN"/>
        </w:rPr>
        <w:t>Приказ</w:t>
      </w:r>
      <w:r>
        <w:rPr>
          <w:rFonts w:ascii="Times New Roman" w:eastAsia="DejaVu Sans" w:hAnsi="Times New Roman" w:cs="DejaVu Sans"/>
          <w:kern w:val="2"/>
          <w:sz w:val="24"/>
          <w:szCs w:val="24"/>
          <w:lang w:eastAsia="hi-IN" w:bidi="hi-IN"/>
        </w:rPr>
        <w:t>ом</w:t>
      </w:r>
      <w:r w:rsidRPr="000E78E2">
        <w:rPr>
          <w:rFonts w:ascii="Times New Roman" w:eastAsia="DejaVu Sans" w:hAnsi="Times New Roman" w:cs="DejaVu Sans"/>
          <w:kern w:val="2"/>
          <w:sz w:val="24"/>
          <w:szCs w:val="24"/>
          <w:lang w:eastAsia="hi-IN" w:bidi="hi-IN"/>
        </w:rPr>
        <w:t xml:space="preserve">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</w:t>
      </w:r>
    </w:p>
    <w:p w:rsidR="008619CD" w:rsidRDefault="008619CD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 xml:space="preserve">-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 </w:t>
      </w:r>
    </w:p>
    <w:p w:rsidR="006D3E26" w:rsidRDefault="007D2C12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</w:rPr>
        <w:t xml:space="preserve">- </w:t>
      </w:r>
      <w:r w:rsidRPr="001B0C2F">
        <w:rPr>
          <w:rFonts w:ascii="Times New Roman" w:hAnsi="Times New Roman" w:cs="Times New Roman"/>
          <w:sz w:val="24"/>
          <w:szCs w:val="24"/>
        </w:rPr>
        <w:t>СанПиН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1B0C2F">
        <w:rPr>
          <w:rFonts w:ascii="Times New Roman" w:hAnsi="Times New Roman" w:cs="Times New Roman"/>
          <w:sz w:val="24"/>
          <w:szCs w:val="24"/>
        </w:rPr>
        <w:t xml:space="preserve">   1.</w:t>
      </w:r>
      <w:r w:rsidRPr="001B0C2F">
        <w:rPr>
          <w:rFonts w:ascii="Times New Roman" w:hAnsi="Times New Roman" w:cs="Times New Roman"/>
          <w:bCs/>
          <w:sz w:val="24"/>
          <w:szCs w:val="24"/>
        </w:rPr>
        <w:t xml:space="preserve">2.3685-21 </w:t>
      </w:r>
      <w:r w:rsidRPr="001B0C2F">
        <w:rPr>
          <w:rFonts w:ascii="Times New Roman" w:hAnsi="Times New Roman" w:cs="Times New Roman"/>
          <w:sz w:val="24"/>
          <w:szCs w:val="24"/>
        </w:rPr>
        <w:t>от 28 января 2021 г. «Гигиенические нормативы и требования к обеспечению безопасности и (или) безвредности для че</w:t>
      </w:r>
      <w:r>
        <w:rPr>
          <w:rFonts w:ascii="Times New Roman" w:hAnsi="Times New Roman" w:cs="Times New Roman"/>
          <w:sz w:val="24"/>
          <w:szCs w:val="24"/>
        </w:rPr>
        <w:t>ловека факторов среды обитания»</w:t>
      </w:r>
    </w:p>
    <w:p w:rsidR="0027177F" w:rsidRPr="0027177F" w:rsidRDefault="0027177F" w:rsidP="00A150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Pr="0027177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7177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7177F">
        <w:rPr>
          <w:rFonts w:ascii="Times New Roman" w:hAnsi="Times New Roman" w:cs="Times New Roman"/>
          <w:sz w:val="24"/>
          <w:szCs w:val="24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41EDB" w:rsidRPr="007D2C12" w:rsidRDefault="008619CD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>- Основной общеобразовательной программой МБДОУ «Детский сад №6»</w:t>
      </w:r>
    </w:p>
    <w:p w:rsidR="008619CD" w:rsidRPr="0080100C" w:rsidRDefault="008619CD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 xml:space="preserve">- Уставом МБДОУ «Детский сад №6». </w:t>
      </w:r>
    </w:p>
    <w:p w:rsidR="008619CD" w:rsidRPr="0080100C" w:rsidRDefault="008619CD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>Уч</w:t>
      </w:r>
      <w:r w:rsidR="006251B4" w:rsidRPr="0080100C">
        <w:rPr>
          <w:rFonts w:ascii="Times New Roman" w:hAnsi="Times New Roman" w:cs="Times New Roman"/>
          <w:sz w:val="24"/>
        </w:rPr>
        <w:t>ебн</w:t>
      </w:r>
      <w:r w:rsidR="005A1ACF">
        <w:rPr>
          <w:rFonts w:ascii="Times New Roman" w:hAnsi="Times New Roman" w:cs="Times New Roman"/>
          <w:sz w:val="24"/>
        </w:rPr>
        <w:t>ый план детского сада на 2024-2025</w:t>
      </w:r>
      <w:r w:rsidRPr="0080100C">
        <w:rPr>
          <w:rFonts w:ascii="Times New Roman" w:hAnsi="Times New Roman" w:cs="Times New Roman"/>
          <w:sz w:val="24"/>
        </w:rPr>
        <w:t xml:space="preserve"> учебный год является нормативным актом, устанавливающим перечень образовательных обл</w:t>
      </w:r>
      <w:r w:rsidR="00681D56">
        <w:rPr>
          <w:rFonts w:ascii="Times New Roman" w:hAnsi="Times New Roman" w:cs="Times New Roman"/>
          <w:sz w:val="24"/>
        </w:rPr>
        <w:t xml:space="preserve">астей и объём учебного времени. </w:t>
      </w:r>
      <w:r w:rsidR="00681D56" w:rsidRPr="00681D56">
        <w:rPr>
          <w:rFonts w:ascii="Times New Roman" w:eastAsia="DejaVu Sans" w:hAnsi="Times New Roman" w:cs="Times New Roman"/>
          <w:bCs/>
          <w:iCs/>
          <w:kern w:val="2"/>
          <w:sz w:val="24"/>
          <w:szCs w:val="24"/>
          <w:lang w:eastAsia="hi-IN" w:bidi="hi-IN"/>
        </w:rPr>
        <w:t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</w:t>
      </w:r>
      <w:r w:rsidR="00681D56" w:rsidRPr="000E78E2">
        <w:rPr>
          <w:rFonts w:eastAsia="DejaVu Sans"/>
          <w:b/>
          <w:bCs/>
          <w:i/>
          <w:iCs/>
          <w:kern w:val="2"/>
          <w:sz w:val="24"/>
          <w:szCs w:val="24"/>
          <w:lang w:eastAsia="hi-IN" w:bidi="hi-IN"/>
        </w:rPr>
        <w:t xml:space="preserve">   </w:t>
      </w:r>
      <w:r w:rsidR="00681D56" w:rsidRPr="000E78E2">
        <w:rPr>
          <w:rFonts w:eastAsia="DejaVu Sans"/>
          <w:b/>
          <w:bCs/>
          <w:i/>
          <w:iCs/>
          <w:kern w:val="2"/>
          <w:sz w:val="24"/>
          <w:szCs w:val="24"/>
          <w:lang w:eastAsia="hi-IN" w:bidi="hi-IN"/>
        </w:rPr>
        <w:tab/>
      </w:r>
    </w:p>
    <w:p w:rsidR="008619CD" w:rsidRPr="0080100C" w:rsidRDefault="008619CD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>Предлагаемый учебный план – это комплексное решение задач, обеспечивающих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решающий задачи по охране жизни и укреплению здоровья детей, их всестороннему воспитанию, развитию на основе организации разнообразных видов детской деятельности.</w:t>
      </w:r>
    </w:p>
    <w:p w:rsidR="008619CD" w:rsidRPr="003E4277" w:rsidRDefault="008619CD" w:rsidP="00A15030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  <w:r w:rsidRPr="0080100C">
        <w:rPr>
          <w:rFonts w:ascii="Times New Roman" w:hAnsi="Times New Roman" w:cs="Times New Roman"/>
          <w:sz w:val="24"/>
        </w:rPr>
        <w:t>Учебный план содержит следующие образовательные области: «Познавательное развитие», Социально-коммуникативное развитие», «Речевое развитие», «Физическое развитие», «Художественно –</w:t>
      </w:r>
      <w:r w:rsidRPr="0080100C">
        <w:rPr>
          <w:sz w:val="24"/>
        </w:rPr>
        <w:t xml:space="preserve"> </w:t>
      </w:r>
      <w:r w:rsidRPr="0080100C">
        <w:rPr>
          <w:rFonts w:ascii="Times New Roman" w:hAnsi="Times New Roman" w:cs="Times New Roman"/>
          <w:sz w:val="24"/>
        </w:rPr>
        <w:t>эстетическое развитие». Каждая образовательная область включает в себя содержательные модули</w:t>
      </w:r>
      <w:r w:rsidRPr="003E4277">
        <w:rPr>
          <w:rFonts w:ascii="Times New Roman" w:hAnsi="Times New Roman" w:cs="Times New Roman"/>
          <w:color w:val="FF0000"/>
          <w:sz w:val="24"/>
        </w:rPr>
        <w:t xml:space="preserve">. </w:t>
      </w:r>
    </w:p>
    <w:p w:rsidR="005D2547" w:rsidRDefault="008619CD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5D2547">
        <w:rPr>
          <w:rFonts w:ascii="Times New Roman" w:hAnsi="Times New Roman" w:cs="Times New Roman"/>
          <w:b/>
          <w:sz w:val="24"/>
        </w:rPr>
        <w:t>Область «Познавательное развитие»</w:t>
      </w:r>
      <w:r w:rsidRPr="0080100C">
        <w:rPr>
          <w:rFonts w:ascii="Times New Roman" w:hAnsi="Times New Roman" w:cs="Times New Roman"/>
          <w:sz w:val="24"/>
        </w:rPr>
        <w:t xml:space="preserve"> содержит следующие модули:</w:t>
      </w:r>
    </w:p>
    <w:p w:rsidR="005D2547" w:rsidRDefault="005D2547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5D2547">
        <w:rPr>
          <w:rFonts w:ascii="Times New Roman" w:hAnsi="Times New Roman" w:cs="Times New Roman"/>
          <w:i/>
          <w:sz w:val="24"/>
          <w:u w:val="single"/>
        </w:rPr>
        <w:t>Формирование элементарных математических представлений</w:t>
      </w:r>
      <w:r>
        <w:rPr>
          <w:rFonts w:ascii="Times New Roman" w:hAnsi="Times New Roman" w:cs="Times New Roman"/>
          <w:sz w:val="24"/>
        </w:rPr>
        <w:t xml:space="preserve"> (количество,</w:t>
      </w:r>
      <w:r w:rsidR="00CD2A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счет, величина, форма, ориентировка в пространстве).</w:t>
      </w:r>
    </w:p>
    <w:p w:rsidR="005D2547" w:rsidRDefault="005D2547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5D2547">
        <w:rPr>
          <w:rFonts w:ascii="Times New Roman" w:hAnsi="Times New Roman" w:cs="Times New Roman"/>
          <w:i/>
          <w:sz w:val="24"/>
          <w:u w:val="single"/>
        </w:rPr>
        <w:t>Конструктивно-модельная деятельность</w:t>
      </w:r>
      <w:r>
        <w:rPr>
          <w:rFonts w:ascii="Times New Roman" w:hAnsi="Times New Roman" w:cs="Times New Roman"/>
          <w:sz w:val="24"/>
        </w:rPr>
        <w:t xml:space="preserve"> </w:t>
      </w:r>
    </w:p>
    <w:p w:rsidR="00312673" w:rsidRPr="00312673" w:rsidRDefault="00312673" w:rsidP="00A15030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312673">
        <w:rPr>
          <w:rFonts w:ascii="Times New Roman" w:hAnsi="Times New Roman" w:cs="Times New Roman"/>
          <w:i/>
          <w:sz w:val="24"/>
          <w:u w:val="single"/>
        </w:rPr>
        <w:t>Развитие познавательно-исследовательская деятельность</w:t>
      </w:r>
      <w:r>
        <w:rPr>
          <w:rFonts w:ascii="Times New Roman" w:hAnsi="Times New Roman" w:cs="Times New Roman"/>
          <w:i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(сенсорное развитие, развитие познавательных действий, дидактические игры).</w:t>
      </w:r>
    </w:p>
    <w:p w:rsidR="005D2547" w:rsidRDefault="005D2547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5D2547">
        <w:rPr>
          <w:rFonts w:ascii="Times New Roman" w:hAnsi="Times New Roman" w:cs="Times New Roman"/>
          <w:i/>
          <w:sz w:val="24"/>
          <w:u w:val="single"/>
        </w:rPr>
        <w:t>Ознакомление с окружающим миром</w:t>
      </w:r>
      <w:r>
        <w:rPr>
          <w:rFonts w:ascii="Times New Roman" w:hAnsi="Times New Roman" w:cs="Times New Roman"/>
          <w:sz w:val="24"/>
        </w:rPr>
        <w:t xml:space="preserve"> (предметное окружение, природное окружение, социальное окружение).</w:t>
      </w:r>
    </w:p>
    <w:p w:rsidR="005D2547" w:rsidRDefault="008619CD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80100C">
        <w:rPr>
          <w:rFonts w:ascii="Times New Roman" w:hAnsi="Times New Roman" w:cs="Times New Roman"/>
          <w:sz w:val="24"/>
        </w:rPr>
        <w:t xml:space="preserve"> </w:t>
      </w:r>
      <w:r w:rsidRPr="005D2547">
        <w:rPr>
          <w:rFonts w:ascii="Times New Roman" w:hAnsi="Times New Roman" w:cs="Times New Roman"/>
          <w:b/>
          <w:sz w:val="24"/>
        </w:rPr>
        <w:t>Область «Социальн</w:t>
      </w:r>
      <w:proofErr w:type="gramStart"/>
      <w:r w:rsidRPr="005D2547">
        <w:rPr>
          <w:rFonts w:ascii="Times New Roman" w:hAnsi="Times New Roman" w:cs="Times New Roman"/>
          <w:b/>
          <w:sz w:val="24"/>
        </w:rPr>
        <w:t>о-</w:t>
      </w:r>
      <w:proofErr w:type="gramEnd"/>
      <w:r w:rsidRPr="005D2547">
        <w:rPr>
          <w:rFonts w:ascii="Times New Roman" w:hAnsi="Times New Roman" w:cs="Times New Roman"/>
          <w:b/>
          <w:sz w:val="24"/>
        </w:rPr>
        <w:t xml:space="preserve"> коммуникативное развитие»</w:t>
      </w:r>
      <w:r w:rsidRPr="0080100C">
        <w:rPr>
          <w:rFonts w:ascii="Times New Roman" w:hAnsi="Times New Roman" w:cs="Times New Roman"/>
          <w:sz w:val="24"/>
        </w:rPr>
        <w:t xml:space="preserve"> включает следующие модули: </w:t>
      </w:r>
    </w:p>
    <w:p w:rsidR="005D2547" w:rsidRDefault="005D2547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5D2547">
        <w:rPr>
          <w:rFonts w:ascii="Times New Roman" w:hAnsi="Times New Roman" w:cs="Times New Roman"/>
          <w:i/>
          <w:sz w:val="24"/>
          <w:u w:val="single"/>
        </w:rPr>
        <w:t>Формирование</w:t>
      </w:r>
      <w:r w:rsidR="007D2C12" w:rsidRPr="005D2547">
        <w:rPr>
          <w:rFonts w:ascii="Times New Roman" w:hAnsi="Times New Roman" w:cs="Times New Roman"/>
          <w:i/>
          <w:sz w:val="24"/>
          <w:u w:val="single"/>
        </w:rPr>
        <w:t xml:space="preserve"> первичных ценностных представлений</w:t>
      </w:r>
      <w:r>
        <w:rPr>
          <w:rFonts w:ascii="Times New Roman" w:hAnsi="Times New Roman" w:cs="Times New Roman"/>
          <w:sz w:val="24"/>
        </w:rPr>
        <w:t xml:space="preserve"> (нравственное воспитание, патриотическое воспитание, образ «я»)</w:t>
      </w:r>
      <w:r w:rsidR="007D2C12">
        <w:rPr>
          <w:rFonts w:ascii="Times New Roman" w:hAnsi="Times New Roman" w:cs="Times New Roman"/>
          <w:sz w:val="24"/>
        </w:rPr>
        <w:t xml:space="preserve">, </w:t>
      </w:r>
    </w:p>
    <w:p w:rsidR="008619CD" w:rsidRDefault="005D2547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5D2547">
        <w:rPr>
          <w:rFonts w:ascii="Times New Roman" w:hAnsi="Times New Roman" w:cs="Times New Roman"/>
          <w:i/>
          <w:sz w:val="24"/>
          <w:u w:val="single"/>
        </w:rPr>
        <w:t>Р</w:t>
      </w:r>
      <w:r w:rsidR="007D2C12" w:rsidRPr="005D2547">
        <w:rPr>
          <w:rFonts w:ascii="Times New Roman" w:hAnsi="Times New Roman" w:cs="Times New Roman"/>
          <w:i/>
          <w:sz w:val="24"/>
          <w:u w:val="single"/>
        </w:rPr>
        <w:t>азвитие коммуникативных способностей</w:t>
      </w:r>
      <w:r>
        <w:rPr>
          <w:rFonts w:ascii="Times New Roman" w:hAnsi="Times New Roman" w:cs="Times New Roman"/>
          <w:sz w:val="24"/>
        </w:rPr>
        <w:t xml:space="preserve"> (развитие общения, формирование детско-взрослого сообщества)</w:t>
      </w:r>
      <w:r w:rsidR="007D2C12">
        <w:rPr>
          <w:rFonts w:ascii="Times New Roman" w:hAnsi="Times New Roman" w:cs="Times New Roman"/>
          <w:sz w:val="24"/>
        </w:rPr>
        <w:t xml:space="preserve">, </w:t>
      </w:r>
    </w:p>
    <w:p w:rsidR="005D2547" w:rsidRDefault="005D2547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5D2547">
        <w:rPr>
          <w:rFonts w:ascii="Times New Roman" w:hAnsi="Times New Roman" w:cs="Times New Roman"/>
          <w:i/>
          <w:sz w:val="24"/>
          <w:u w:val="single"/>
        </w:rPr>
        <w:t>Развитие регуляторных способностей</w:t>
      </w:r>
      <w:r>
        <w:rPr>
          <w:rFonts w:ascii="Times New Roman" w:hAnsi="Times New Roman" w:cs="Times New Roman"/>
          <w:sz w:val="24"/>
        </w:rPr>
        <w:t xml:space="preserve"> (освоение общепринятых правил и норм, развитие самостоятельности и </w:t>
      </w:r>
      <w:proofErr w:type="spellStart"/>
      <w:r>
        <w:rPr>
          <w:rFonts w:ascii="Times New Roman" w:hAnsi="Times New Roman" w:cs="Times New Roman"/>
          <w:sz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5D2547" w:rsidRPr="0080100C" w:rsidRDefault="005D2547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5D2547">
        <w:rPr>
          <w:rFonts w:ascii="Times New Roman" w:hAnsi="Times New Roman" w:cs="Times New Roman"/>
          <w:i/>
          <w:sz w:val="24"/>
          <w:u w:val="single"/>
        </w:rPr>
        <w:t>Формирование социальных представлений, умений и навыков</w:t>
      </w:r>
      <w:r>
        <w:rPr>
          <w:rFonts w:ascii="Times New Roman" w:hAnsi="Times New Roman" w:cs="Times New Roman"/>
          <w:i/>
          <w:sz w:val="24"/>
          <w:u w:val="single"/>
        </w:rPr>
        <w:t xml:space="preserve"> </w:t>
      </w:r>
      <w:r w:rsidRPr="005D2547">
        <w:rPr>
          <w:rFonts w:ascii="Times New Roman" w:hAnsi="Times New Roman" w:cs="Times New Roman"/>
          <w:sz w:val="24"/>
        </w:rPr>
        <w:t>(развитие игровой деятельности, навыков самообслуживания, приобщение к труду, формирование основ безопасности)</w:t>
      </w:r>
    </w:p>
    <w:p w:rsidR="00BC6F00" w:rsidRDefault="008619CD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BC6F00">
        <w:rPr>
          <w:rFonts w:ascii="Times New Roman" w:hAnsi="Times New Roman" w:cs="Times New Roman"/>
          <w:b/>
          <w:sz w:val="24"/>
        </w:rPr>
        <w:t>Область «Речевое развитие»</w:t>
      </w:r>
      <w:r w:rsidRPr="0080100C">
        <w:rPr>
          <w:rFonts w:ascii="Times New Roman" w:hAnsi="Times New Roman" w:cs="Times New Roman"/>
          <w:sz w:val="24"/>
        </w:rPr>
        <w:t xml:space="preserve"> содержит следующие модули: </w:t>
      </w:r>
    </w:p>
    <w:p w:rsidR="00BC6F00" w:rsidRPr="00BC6F00" w:rsidRDefault="00BC6F00" w:rsidP="00A15030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u w:val="single"/>
        </w:rPr>
      </w:pPr>
      <w:r w:rsidRPr="00BC6F00">
        <w:rPr>
          <w:rFonts w:ascii="Times New Roman" w:hAnsi="Times New Roman" w:cs="Times New Roman"/>
          <w:i/>
          <w:sz w:val="24"/>
          <w:u w:val="single"/>
        </w:rPr>
        <w:t xml:space="preserve">- Развитие речи </w:t>
      </w:r>
    </w:p>
    <w:p w:rsidR="00BC6F00" w:rsidRPr="00BC6F00" w:rsidRDefault="00BC6F00" w:rsidP="00A15030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u w:val="single"/>
        </w:rPr>
      </w:pPr>
      <w:r w:rsidRPr="00BC6F00">
        <w:rPr>
          <w:rFonts w:ascii="Times New Roman" w:hAnsi="Times New Roman" w:cs="Times New Roman"/>
          <w:i/>
          <w:sz w:val="24"/>
          <w:u w:val="single"/>
        </w:rPr>
        <w:t>- Приобщение к художественной литературе</w:t>
      </w:r>
    </w:p>
    <w:p w:rsidR="00BC6F00" w:rsidRDefault="008619CD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F00">
        <w:rPr>
          <w:rFonts w:ascii="Times New Roman" w:hAnsi="Times New Roman" w:cs="Times New Roman"/>
          <w:b/>
          <w:sz w:val="24"/>
          <w:szCs w:val="24"/>
        </w:rPr>
        <w:t>Область «Художественн</w:t>
      </w:r>
      <w:proofErr w:type="gramStart"/>
      <w:r w:rsidRPr="00BC6F00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BC6F00">
        <w:rPr>
          <w:rFonts w:ascii="Times New Roman" w:hAnsi="Times New Roman" w:cs="Times New Roman"/>
          <w:b/>
          <w:sz w:val="24"/>
          <w:szCs w:val="24"/>
        </w:rPr>
        <w:t xml:space="preserve"> эстетическое развитие»</w:t>
      </w:r>
      <w:r w:rsidRPr="0080100C">
        <w:rPr>
          <w:rFonts w:ascii="Times New Roman" w:hAnsi="Times New Roman" w:cs="Times New Roman"/>
          <w:sz w:val="24"/>
          <w:szCs w:val="24"/>
        </w:rPr>
        <w:t xml:space="preserve"> включает в себя следующие модули: </w:t>
      </w:r>
      <w:r w:rsidR="00BC6F0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C6F00" w:rsidRPr="00BC6F00" w:rsidRDefault="00BC6F00" w:rsidP="00A15030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C6F00">
        <w:rPr>
          <w:rFonts w:ascii="Times New Roman" w:hAnsi="Times New Roman" w:cs="Times New Roman"/>
          <w:i/>
          <w:sz w:val="24"/>
          <w:szCs w:val="24"/>
          <w:u w:val="single"/>
        </w:rPr>
        <w:t>- Приобщение к искусству.</w:t>
      </w:r>
    </w:p>
    <w:p w:rsidR="00BC6F00" w:rsidRPr="00BC6F00" w:rsidRDefault="00BC6F00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F00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- Изобразительная деятельность </w:t>
      </w:r>
      <w:r w:rsidRPr="00BC6F00">
        <w:rPr>
          <w:rFonts w:ascii="Times New Roman" w:hAnsi="Times New Roman" w:cs="Times New Roman"/>
          <w:sz w:val="24"/>
          <w:szCs w:val="24"/>
        </w:rPr>
        <w:t>(рисование, лепка,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F00">
        <w:rPr>
          <w:rFonts w:ascii="Times New Roman" w:hAnsi="Times New Roman" w:cs="Times New Roman"/>
          <w:sz w:val="24"/>
          <w:szCs w:val="24"/>
        </w:rPr>
        <w:t>аппликация)</w:t>
      </w:r>
    </w:p>
    <w:p w:rsidR="00BC6F00" w:rsidRPr="00BC6F00" w:rsidRDefault="00BC6F00" w:rsidP="00A15030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C6F00">
        <w:rPr>
          <w:rFonts w:ascii="Times New Roman" w:hAnsi="Times New Roman" w:cs="Times New Roman"/>
          <w:i/>
          <w:sz w:val="24"/>
          <w:szCs w:val="24"/>
          <w:u w:val="single"/>
        </w:rPr>
        <w:t xml:space="preserve">- Музыкальная деятельность </w:t>
      </w:r>
    </w:p>
    <w:p w:rsidR="008619CD" w:rsidRPr="0080100C" w:rsidRDefault="00BC6F00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F00">
        <w:rPr>
          <w:rFonts w:ascii="Times New Roman" w:hAnsi="Times New Roman" w:cs="Times New Roman"/>
          <w:i/>
          <w:sz w:val="24"/>
          <w:szCs w:val="24"/>
          <w:u w:val="single"/>
        </w:rPr>
        <w:t xml:space="preserve">- Театральные игры </w:t>
      </w:r>
    </w:p>
    <w:p w:rsidR="00312673" w:rsidRDefault="00312673" w:rsidP="00A1503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2673" w:rsidRDefault="008619CD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2673">
        <w:rPr>
          <w:rFonts w:ascii="Times New Roman" w:hAnsi="Times New Roman" w:cs="Times New Roman"/>
          <w:b/>
          <w:sz w:val="24"/>
          <w:szCs w:val="24"/>
        </w:rPr>
        <w:t>Область «Физическое развитие»</w:t>
      </w:r>
      <w:r w:rsidR="00312673">
        <w:rPr>
          <w:rFonts w:ascii="Times New Roman" w:hAnsi="Times New Roman" w:cs="Times New Roman"/>
          <w:sz w:val="24"/>
          <w:szCs w:val="24"/>
        </w:rPr>
        <w:t xml:space="preserve"> </w:t>
      </w:r>
      <w:r w:rsidRPr="0080100C">
        <w:rPr>
          <w:rFonts w:ascii="Times New Roman" w:hAnsi="Times New Roman" w:cs="Times New Roman"/>
          <w:sz w:val="24"/>
          <w:szCs w:val="24"/>
        </w:rPr>
        <w:t xml:space="preserve">модули: </w:t>
      </w:r>
    </w:p>
    <w:p w:rsidR="00312673" w:rsidRPr="00312673" w:rsidRDefault="00312673" w:rsidP="00A15030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12673">
        <w:rPr>
          <w:rFonts w:ascii="Times New Roman" w:hAnsi="Times New Roman" w:cs="Times New Roman"/>
          <w:i/>
          <w:sz w:val="24"/>
          <w:szCs w:val="24"/>
          <w:u w:val="single"/>
        </w:rPr>
        <w:t>Ф</w:t>
      </w:r>
      <w:r w:rsidR="008619CD" w:rsidRPr="00312673">
        <w:rPr>
          <w:rFonts w:ascii="Times New Roman" w:hAnsi="Times New Roman" w:cs="Times New Roman"/>
          <w:i/>
          <w:sz w:val="24"/>
          <w:szCs w:val="24"/>
          <w:u w:val="single"/>
        </w:rPr>
        <w:t>ормирование начальных предста</w:t>
      </w:r>
      <w:r w:rsidRPr="00312673">
        <w:rPr>
          <w:rFonts w:ascii="Times New Roman" w:hAnsi="Times New Roman" w:cs="Times New Roman"/>
          <w:i/>
          <w:sz w:val="24"/>
          <w:szCs w:val="24"/>
          <w:u w:val="single"/>
        </w:rPr>
        <w:t>влений о здоровом образе жизни</w:t>
      </w:r>
    </w:p>
    <w:p w:rsidR="008619CD" w:rsidRPr="0080100C" w:rsidRDefault="00312673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2673">
        <w:rPr>
          <w:rFonts w:ascii="Times New Roman" w:hAnsi="Times New Roman" w:cs="Times New Roman"/>
          <w:i/>
          <w:sz w:val="24"/>
          <w:szCs w:val="24"/>
          <w:u w:val="single"/>
        </w:rPr>
        <w:t>- Ф</w:t>
      </w:r>
      <w:r w:rsidR="008619CD" w:rsidRPr="00312673">
        <w:rPr>
          <w:rFonts w:ascii="Times New Roman" w:hAnsi="Times New Roman" w:cs="Times New Roman"/>
          <w:i/>
          <w:sz w:val="24"/>
          <w:szCs w:val="24"/>
          <w:u w:val="single"/>
        </w:rPr>
        <w:t>изическая культура.</w:t>
      </w:r>
      <w:r w:rsidR="008619CD" w:rsidRPr="008010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9CD" w:rsidRPr="0080100C" w:rsidRDefault="008619CD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Реализация учебного плана предполагает интеграцию образовательных областей в соответствии с возрастными особенностями и возможностями. Такой  подход позволяет осуществлять принцип вариативности, позволяет формировать более универсальные предпосылки учебной деятельности дошкольника, овладевать самостоятельно усвоенными знаниями и способами для решения новых задач (проблем). Общее количество занятий в каждой возрастной группе не превышает допустимые нормы. В учебном плане предложено распределение количества занятий, дающее возможность ДОУ использовать модульный подход. </w:t>
      </w:r>
    </w:p>
    <w:p w:rsidR="008619CD" w:rsidRPr="0080100C" w:rsidRDefault="008619CD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При составлении учебного плана учитывались следующие принципы: </w:t>
      </w:r>
    </w:p>
    <w:p w:rsidR="008619CD" w:rsidRPr="0080100C" w:rsidRDefault="008619CD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•принцип развивающего образования, целью которого является развитие ребенка; </w:t>
      </w:r>
    </w:p>
    <w:p w:rsidR="008619CD" w:rsidRPr="0080100C" w:rsidRDefault="008619CD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•принцип научной обоснованности и практической применимости; </w:t>
      </w:r>
    </w:p>
    <w:p w:rsidR="008619CD" w:rsidRPr="0080100C" w:rsidRDefault="008619CD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•принцип соответствия критериям полноты, необходимости и достаточности; </w:t>
      </w:r>
    </w:p>
    <w:p w:rsidR="008619CD" w:rsidRPr="0080100C" w:rsidRDefault="008619CD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 </w:t>
      </w:r>
    </w:p>
    <w:p w:rsidR="008619CD" w:rsidRPr="0080100C" w:rsidRDefault="008619CD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8619CD" w:rsidRPr="0080100C" w:rsidRDefault="008619CD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•комплексно-тематический принцип построения образовательного процесса; </w:t>
      </w:r>
    </w:p>
    <w:p w:rsidR="008619CD" w:rsidRPr="0080100C" w:rsidRDefault="008619CD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8619CD" w:rsidRPr="0080100C" w:rsidRDefault="008619CD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•построение непосредственно образовательного процесса с учетом возрастных особенностей дошкольников, используя разные формы работы. </w:t>
      </w:r>
    </w:p>
    <w:p w:rsidR="008619CD" w:rsidRPr="0080100C" w:rsidRDefault="008619CD" w:rsidP="00A1503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00C">
        <w:rPr>
          <w:rFonts w:ascii="Times New Roman" w:hAnsi="Times New Roman" w:cs="Times New Roman"/>
          <w:sz w:val="24"/>
          <w:szCs w:val="24"/>
        </w:rPr>
        <w:t xml:space="preserve">Учебный план позволяет использовать принципы дифференциации и вариативности, а также обеспечивает своевременное познавательное, социальное и личностное развитие ребёнка на каждом возрастном этапе его жизни. </w:t>
      </w:r>
    </w:p>
    <w:p w:rsidR="008619CD" w:rsidRPr="003E4277" w:rsidRDefault="008619CD" w:rsidP="00A15030">
      <w:pPr>
        <w:pStyle w:val="a3"/>
        <w:ind w:firstLine="708"/>
        <w:jc w:val="both"/>
        <w:rPr>
          <w:color w:val="FF0000"/>
        </w:rPr>
      </w:pPr>
    </w:p>
    <w:p w:rsidR="001B0C2F" w:rsidRPr="00CD2A81" w:rsidRDefault="008619CD" w:rsidP="00A1503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80100C">
        <w:rPr>
          <w:rFonts w:ascii="Times New Roman" w:hAnsi="Times New Roman" w:cs="Times New Roman"/>
          <w:b/>
          <w:sz w:val="24"/>
        </w:rPr>
        <w:t>Максимально допустимый объем учебной нагрузки на ребенка в организованных формах воспитательно-образовательной работы</w:t>
      </w:r>
    </w:p>
    <w:p w:rsidR="001B0C2F" w:rsidRDefault="001B0C2F" w:rsidP="00A15030">
      <w:pPr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0C2F">
        <w:rPr>
          <w:rFonts w:ascii="Times New Roman" w:hAnsi="Times New Roman" w:cs="Times New Roman"/>
          <w:sz w:val="24"/>
          <w:szCs w:val="24"/>
        </w:rPr>
        <w:t xml:space="preserve">Начало образовательной деятельности (все возрастные группы) </w:t>
      </w:r>
      <w:proofErr w:type="gramStart"/>
      <w:r w:rsidRPr="001B0C2F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1B0C2F">
        <w:rPr>
          <w:rFonts w:ascii="Times New Roman" w:hAnsi="Times New Roman" w:cs="Times New Roman"/>
          <w:sz w:val="24"/>
          <w:szCs w:val="24"/>
        </w:rPr>
        <w:t>е ранее 8.00ч.</w:t>
      </w:r>
    </w:p>
    <w:p w:rsidR="001B0C2F" w:rsidRPr="001B0C2F" w:rsidRDefault="001B0C2F" w:rsidP="00A15030">
      <w:pPr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0C2F">
        <w:rPr>
          <w:rFonts w:ascii="Times New Roman" w:hAnsi="Times New Roman" w:cs="Times New Roman"/>
          <w:sz w:val="24"/>
          <w:szCs w:val="24"/>
        </w:rPr>
        <w:t>Окончание занятий (при реализации образовательных программ дошкольного образования) –не позднее 17.00</w:t>
      </w:r>
    </w:p>
    <w:p w:rsidR="001B0C2F" w:rsidRPr="001B0C2F" w:rsidRDefault="001B0C2F" w:rsidP="00A15030">
      <w:pPr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7"/>
        <w:gridCol w:w="2693"/>
        <w:gridCol w:w="3119"/>
      </w:tblGrid>
      <w:tr w:rsidR="001B0C2F" w:rsidRPr="001B0C2F" w:rsidTr="000B0FB3">
        <w:trPr>
          <w:trHeight w:val="172"/>
        </w:trPr>
        <w:tc>
          <w:tcPr>
            <w:tcW w:w="3827" w:type="dxa"/>
            <w:vMerge w:val="restart"/>
          </w:tcPr>
          <w:p w:rsidR="001B0C2F" w:rsidRPr="001B0C2F" w:rsidRDefault="001B0C2F" w:rsidP="00A15030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занятия для детей дошкольного возраста, </w:t>
            </w:r>
          </w:p>
          <w:p w:rsidR="001B0C2F" w:rsidRPr="001B0C2F" w:rsidRDefault="001B0C2F" w:rsidP="00A15030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693" w:type="dxa"/>
          </w:tcPr>
          <w:p w:rsidR="001B0C2F" w:rsidRPr="001B0C2F" w:rsidRDefault="005A1ACF" w:rsidP="00A15030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 до 3 лет</w:t>
            </w:r>
          </w:p>
        </w:tc>
        <w:tc>
          <w:tcPr>
            <w:tcW w:w="3119" w:type="dxa"/>
          </w:tcPr>
          <w:p w:rsidR="001B0C2F" w:rsidRPr="001B0C2F" w:rsidRDefault="005A1ACF" w:rsidP="00A15030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5A1ACF" w:rsidRPr="001B0C2F" w:rsidTr="000B0FB3">
        <w:trPr>
          <w:trHeight w:val="172"/>
        </w:trPr>
        <w:tc>
          <w:tcPr>
            <w:tcW w:w="3827" w:type="dxa"/>
            <w:vMerge/>
          </w:tcPr>
          <w:p w:rsidR="005A1ACF" w:rsidRPr="001B0C2F" w:rsidRDefault="005A1ACF" w:rsidP="00A15030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A1ACF" w:rsidRPr="001B0C2F" w:rsidRDefault="005A1ACF" w:rsidP="00A15030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3119" w:type="dxa"/>
          </w:tcPr>
          <w:p w:rsidR="005A1ACF" w:rsidRPr="001B0C2F" w:rsidRDefault="005A1ACF" w:rsidP="00A15030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</w:tr>
      <w:tr w:rsidR="001B0C2F" w:rsidRPr="001B0C2F" w:rsidTr="000B0FB3">
        <w:tc>
          <w:tcPr>
            <w:tcW w:w="3827" w:type="dxa"/>
            <w:vMerge/>
          </w:tcPr>
          <w:p w:rsidR="001B0C2F" w:rsidRPr="001B0C2F" w:rsidRDefault="001B0C2F" w:rsidP="00A15030">
            <w:pPr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B0C2F" w:rsidRPr="001B0C2F" w:rsidRDefault="001B0C2F" w:rsidP="00A15030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3119" w:type="dxa"/>
          </w:tcPr>
          <w:p w:rsidR="001B0C2F" w:rsidRPr="001B0C2F" w:rsidRDefault="001B0C2F" w:rsidP="00A15030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</w:tr>
      <w:tr w:rsidR="001B0C2F" w:rsidRPr="001B0C2F" w:rsidTr="000B0FB3">
        <w:tc>
          <w:tcPr>
            <w:tcW w:w="3827" w:type="dxa"/>
            <w:vMerge/>
          </w:tcPr>
          <w:p w:rsidR="001B0C2F" w:rsidRPr="001B0C2F" w:rsidRDefault="001B0C2F" w:rsidP="00A15030">
            <w:pPr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B0C2F" w:rsidRPr="001B0C2F" w:rsidRDefault="001B0C2F" w:rsidP="00A15030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3119" w:type="dxa"/>
          </w:tcPr>
          <w:p w:rsidR="001B0C2F" w:rsidRPr="001B0C2F" w:rsidRDefault="001B0C2F" w:rsidP="00A15030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</w:tr>
      <w:tr w:rsidR="001B0C2F" w:rsidRPr="001B0C2F" w:rsidTr="000B0FB3">
        <w:trPr>
          <w:trHeight w:val="32"/>
        </w:trPr>
        <w:tc>
          <w:tcPr>
            <w:tcW w:w="3827" w:type="dxa"/>
            <w:vMerge/>
          </w:tcPr>
          <w:p w:rsidR="001B0C2F" w:rsidRPr="001B0C2F" w:rsidRDefault="001B0C2F" w:rsidP="00A15030">
            <w:pPr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B0C2F" w:rsidRPr="001B0C2F" w:rsidRDefault="001B0C2F" w:rsidP="00A15030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от 6 до 7 лет</w:t>
            </w:r>
          </w:p>
        </w:tc>
        <w:tc>
          <w:tcPr>
            <w:tcW w:w="3119" w:type="dxa"/>
          </w:tcPr>
          <w:p w:rsidR="001B0C2F" w:rsidRPr="001B0C2F" w:rsidRDefault="001B0C2F" w:rsidP="00A15030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1B0C2F" w:rsidRPr="001B0C2F" w:rsidTr="000B0FB3">
        <w:tc>
          <w:tcPr>
            <w:tcW w:w="3827" w:type="dxa"/>
            <w:vMerge w:val="restart"/>
          </w:tcPr>
          <w:p w:rsidR="001B0C2F" w:rsidRPr="001B0C2F" w:rsidRDefault="001B0C2F" w:rsidP="00A15030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дневной суммарной образовательной </w:t>
            </w:r>
            <w:r w:rsidRPr="001B0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нагрузки для детей дошкольного возраста, не более</w:t>
            </w:r>
          </w:p>
        </w:tc>
        <w:tc>
          <w:tcPr>
            <w:tcW w:w="2693" w:type="dxa"/>
          </w:tcPr>
          <w:p w:rsidR="001B0C2F" w:rsidRPr="001B0C2F" w:rsidRDefault="001B0C2F" w:rsidP="00A15030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3 до 4 лет</w:t>
            </w:r>
          </w:p>
        </w:tc>
        <w:tc>
          <w:tcPr>
            <w:tcW w:w="3119" w:type="dxa"/>
          </w:tcPr>
          <w:p w:rsidR="001B0C2F" w:rsidRPr="001B0C2F" w:rsidRDefault="001B0C2F" w:rsidP="00A15030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1B0C2F" w:rsidRPr="001B0C2F" w:rsidTr="000B0FB3">
        <w:trPr>
          <w:trHeight w:val="89"/>
        </w:trPr>
        <w:tc>
          <w:tcPr>
            <w:tcW w:w="3827" w:type="dxa"/>
            <w:vMerge/>
          </w:tcPr>
          <w:p w:rsidR="001B0C2F" w:rsidRPr="001B0C2F" w:rsidRDefault="001B0C2F" w:rsidP="00A15030">
            <w:pPr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B0C2F" w:rsidRPr="001B0C2F" w:rsidRDefault="001B0C2F" w:rsidP="00A15030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3119" w:type="dxa"/>
          </w:tcPr>
          <w:p w:rsidR="001B0C2F" w:rsidRPr="001B0C2F" w:rsidRDefault="001B0C2F" w:rsidP="00A15030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</w:p>
        </w:tc>
      </w:tr>
      <w:tr w:rsidR="001B0C2F" w:rsidRPr="001B0C2F" w:rsidTr="000B0FB3">
        <w:trPr>
          <w:trHeight w:val="692"/>
        </w:trPr>
        <w:tc>
          <w:tcPr>
            <w:tcW w:w="3827" w:type="dxa"/>
            <w:vMerge/>
          </w:tcPr>
          <w:p w:rsidR="001B0C2F" w:rsidRPr="001B0C2F" w:rsidRDefault="001B0C2F" w:rsidP="00A15030">
            <w:pPr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B0C2F" w:rsidRPr="001B0C2F" w:rsidRDefault="001B0C2F" w:rsidP="00A15030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от 5 до 6 лет</w:t>
            </w:r>
          </w:p>
        </w:tc>
        <w:tc>
          <w:tcPr>
            <w:tcW w:w="3119" w:type="dxa"/>
          </w:tcPr>
          <w:p w:rsidR="001B0C2F" w:rsidRPr="001B0C2F" w:rsidRDefault="001B0C2F" w:rsidP="00A150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50 мин или 75 мин при организации 1 занятия после дневного сна</w:t>
            </w:r>
          </w:p>
        </w:tc>
      </w:tr>
      <w:tr w:rsidR="001B0C2F" w:rsidRPr="001B0C2F" w:rsidTr="000B0FB3">
        <w:trPr>
          <w:trHeight w:val="233"/>
        </w:trPr>
        <w:tc>
          <w:tcPr>
            <w:tcW w:w="3827" w:type="dxa"/>
            <w:vMerge/>
          </w:tcPr>
          <w:p w:rsidR="001B0C2F" w:rsidRPr="001B0C2F" w:rsidRDefault="001B0C2F" w:rsidP="00A15030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B0C2F" w:rsidRPr="001B0C2F" w:rsidRDefault="001B0C2F" w:rsidP="00A15030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от 6 до 7 лет</w:t>
            </w:r>
          </w:p>
        </w:tc>
        <w:tc>
          <w:tcPr>
            <w:tcW w:w="3119" w:type="dxa"/>
          </w:tcPr>
          <w:p w:rsidR="001B0C2F" w:rsidRPr="001B0C2F" w:rsidRDefault="001B0C2F" w:rsidP="00A15030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C2F">
              <w:rPr>
                <w:rFonts w:ascii="Times New Roman" w:hAnsi="Times New Roman" w:cs="Times New Roman"/>
                <w:sz w:val="24"/>
                <w:szCs w:val="24"/>
              </w:rPr>
              <w:t>90 мин</w:t>
            </w:r>
          </w:p>
        </w:tc>
      </w:tr>
    </w:tbl>
    <w:p w:rsidR="008619CD" w:rsidRPr="001B0C2F" w:rsidRDefault="005A1ACF" w:rsidP="00A15030">
      <w:pPr>
        <w:pStyle w:val="ConsPlusTitle"/>
        <w:spacing w:before="240" w:line="276" w:lineRule="auto"/>
        <w:ind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1B0C2F" w:rsidRPr="001B0C2F">
        <w:rPr>
          <w:rFonts w:ascii="Times New Roman" w:hAnsi="Times New Roman" w:cs="Times New Roman"/>
          <w:b w:val="0"/>
          <w:sz w:val="24"/>
          <w:szCs w:val="24"/>
        </w:rPr>
        <w:t>Максимально допустимый объем образовательной нагрузки соответствует санитарно-эпидемиологическим</w:t>
      </w:r>
      <w:r w:rsidR="00726A55">
        <w:rPr>
          <w:rFonts w:ascii="Times New Roman" w:hAnsi="Times New Roman" w:cs="Times New Roman"/>
          <w:b w:val="0"/>
          <w:sz w:val="24"/>
          <w:szCs w:val="24"/>
        </w:rPr>
        <w:t xml:space="preserve"> правилам и нормативам СанПиН </w:t>
      </w:r>
      <w:r w:rsidR="001B0C2F" w:rsidRPr="001B0C2F">
        <w:rPr>
          <w:rFonts w:ascii="Times New Roman" w:hAnsi="Times New Roman" w:cs="Times New Roman"/>
          <w:b w:val="0"/>
          <w:sz w:val="24"/>
          <w:szCs w:val="24"/>
        </w:rPr>
        <w:t>1.</w:t>
      </w:r>
      <w:r w:rsidR="001B0C2F" w:rsidRPr="001B0C2F">
        <w:rPr>
          <w:rFonts w:ascii="Times New Roman" w:hAnsi="Times New Roman" w:cs="Times New Roman"/>
          <w:b w:val="0"/>
          <w:bCs/>
          <w:sz w:val="24"/>
          <w:szCs w:val="24"/>
        </w:rPr>
        <w:t xml:space="preserve">2.3685-21 </w:t>
      </w:r>
      <w:r w:rsidR="001B0C2F" w:rsidRPr="001B0C2F">
        <w:rPr>
          <w:rFonts w:ascii="Times New Roman" w:hAnsi="Times New Roman" w:cs="Times New Roman"/>
          <w:b w:val="0"/>
          <w:sz w:val="24"/>
          <w:szCs w:val="24"/>
        </w:rPr>
        <w:t>от 28 января 2021 г.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80100C" w:rsidRPr="00641EDB" w:rsidRDefault="005A1ACF" w:rsidP="00A15030">
      <w:pPr>
        <w:adjustRightInd w:val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8619CD" w:rsidRPr="0080100C">
        <w:rPr>
          <w:rFonts w:ascii="Times New Roman" w:hAnsi="Times New Roman" w:cs="Times New Roman"/>
          <w:sz w:val="24"/>
        </w:rPr>
        <w:t xml:space="preserve">В середине времени, отведённого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– не менее 10 минут. </w:t>
      </w:r>
      <w:r w:rsidR="00641EDB" w:rsidRPr="00641EDB">
        <w:rPr>
          <w:rFonts w:ascii="Times New Roman" w:eastAsia="Times New Roman" w:hAnsi="Times New Roman" w:cs="Times New Roman"/>
          <w:sz w:val="24"/>
          <w:szCs w:val="24"/>
        </w:rPr>
        <w:t>НОД с детьми старшего дошкольного возраста осуществляется во второй половине дня после дневного сна. Ее продолжительность составляет не более 25-30 минут в день. В середине непосредственно образовательной деятельности статического хар</w:t>
      </w:r>
      <w:r w:rsidR="00641EDB">
        <w:rPr>
          <w:rFonts w:ascii="Times New Roman" w:eastAsia="Times New Roman" w:hAnsi="Times New Roman" w:cs="Times New Roman"/>
          <w:sz w:val="24"/>
          <w:szCs w:val="24"/>
        </w:rPr>
        <w:t>актера проводят физкультминутку</w:t>
      </w:r>
    </w:p>
    <w:p w:rsidR="008619CD" w:rsidRPr="00A15030" w:rsidRDefault="001B0C2F" w:rsidP="00A1503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B0C2F">
        <w:rPr>
          <w:rFonts w:ascii="Times New Roman" w:hAnsi="Times New Roman" w:cs="Times New Roman"/>
          <w:sz w:val="24"/>
          <w:szCs w:val="24"/>
        </w:rPr>
        <w:t>Формы организации образовательной деятельности в дошкольных группах -  подгрупповые, фронтальные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0100C">
        <w:rPr>
          <w:rFonts w:ascii="Times New Roman" w:hAnsi="Times New Roman" w:cs="Times New Roman"/>
          <w:sz w:val="24"/>
        </w:rPr>
        <w:t xml:space="preserve"> </w:t>
      </w:r>
      <w:r w:rsidR="008619CD" w:rsidRPr="0080100C">
        <w:rPr>
          <w:rFonts w:ascii="Times New Roman" w:hAnsi="Times New Roman" w:cs="Times New Roman"/>
          <w:sz w:val="24"/>
        </w:rPr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 Парциальные программы являются дополнением к основной общеобразовательной программе МБДОУ «Детский сад №6» и составляют не более 40% от общей учебной нагрузки. Вариативная часть учебного плана 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МБДОУ и расширение области образовательных услуг для воспитанников. Для этого в ДОУ функционируют кружки. В летний период учебные занятия не проводятся. В это время увеличивается продолжительность прогулок, а также проводятся спортивные и подвижные игры, спорт</w:t>
      </w:r>
      <w:r w:rsidR="00A15030">
        <w:rPr>
          <w:rFonts w:ascii="Times New Roman" w:hAnsi="Times New Roman" w:cs="Times New Roman"/>
          <w:sz w:val="24"/>
        </w:rPr>
        <w:t xml:space="preserve">ивные праздники, экскурсии и </w:t>
      </w:r>
      <w:proofErr w:type="spellStart"/>
      <w:proofErr w:type="gramStart"/>
      <w:r w:rsidR="00A15030">
        <w:rPr>
          <w:rFonts w:ascii="Times New Roman" w:hAnsi="Times New Roman" w:cs="Times New Roman"/>
          <w:sz w:val="24"/>
        </w:rPr>
        <w:t>др</w:t>
      </w:r>
      <w:proofErr w:type="spellEnd"/>
      <w:proofErr w:type="gramEnd"/>
    </w:p>
    <w:p w:rsidR="000D1D89" w:rsidRPr="0080100C" w:rsidRDefault="000D1D89" w:rsidP="00CD2A81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9"/>
        <w:gridCol w:w="2118"/>
        <w:gridCol w:w="705"/>
        <w:gridCol w:w="7"/>
        <w:gridCol w:w="709"/>
        <w:gridCol w:w="24"/>
        <w:gridCol w:w="685"/>
        <w:gridCol w:w="708"/>
        <w:gridCol w:w="390"/>
        <w:gridCol w:w="319"/>
        <w:gridCol w:w="390"/>
        <w:gridCol w:w="461"/>
        <w:gridCol w:w="262"/>
        <w:gridCol w:w="446"/>
        <w:gridCol w:w="15"/>
        <w:gridCol w:w="118"/>
        <w:gridCol w:w="455"/>
        <w:gridCol w:w="106"/>
        <w:gridCol w:w="606"/>
        <w:gridCol w:w="103"/>
        <w:gridCol w:w="570"/>
        <w:gridCol w:w="36"/>
        <w:gridCol w:w="688"/>
        <w:gridCol w:w="21"/>
        <w:gridCol w:w="850"/>
      </w:tblGrid>
      <w:tr w:rsidR="00260C8E" w:rsidRPr="002B6AA8" w:rsidTr="00260C8E">
        <w:trPr>
          <w:trHeight w:val="421"/>
        </w:trPr>
        <w:tc>
          <w:tcPr>
            <w:tcW w:w="549" w:type="dxa"/>
            <w:vMerge w:val="restart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№</w:t>
            </w:r>
            <w:proofErr w:type="gramStart"/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/п</w:t>
            </w:r>
          </w:p>
        </w:tc>
        <w:tc>
          <w:tcPr>
            <w:tcW w:w="2118" w:type="dxa"/>
            <w:vMerge w:val="restart"/>
          </w:tcPr>
          <w:p w:rsidR="00260C8E" w:rsidRPr="002B6AA8" w:rsidRDefault="00260C8E" w:rsidP="0085427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Образовательные области</w:t>
            </w:r>
          </w:p>
        </w:tc>
        <w:tc>
          <w:tcPr>
            <w:tcW w:w="2130" w:type="dxa"/>
            <w:gridSpan w:val="5"/>
            <w:tcBorders>
              <w:bottom w:val="nil"/>
            </w:tcBorders>
          </w:tcPr>
          <w:p w:rsidR="00260C8E" w:rsidRPr="002B6AA8" w:rsidRDefault="00CF4EC9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м</w:t>
            </w:r>
            <w:r w:rsidR="00260C8E"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ладшая</w:t>
            </w:r>
          </w:p>
        </w:tc>
        <w:tc>
          <w:tcPr>
            <w:tcW w:w="2268" w:type="dxa"/>
            <w:gridSpan w:val="5"/>
            <w:tcBorders>
              <w:bottom w:val="nil"/>
            </w:tcBorders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средняя</w:t>
            </w:r>
          </w:p>
        </w:tc>
        <w:tc>
          <w:tcPr>
            <w:tcW w:w="2008" w:type="dxa"/>
            <w:gridSpan w:val="7"/>
            <w:tcBorders>
              <w:bottom w:val="nil"/>
            </w:tcBorders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старшая</w:t>
            </w:r>
          </w:p>
        </w:tc>
        <w:tc>
          <w:tcPr>
            <w:tcW w:w="2268" w:type="dxa"/>
            <w:gridSpan w:val="6"/>
            <w:tcBorders>
              <w:bottom w:val="nil"/>
            </w:tcBorders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подготовительная</w:t>
            </w:r>
          </w:p>
        </w:tc>
      </w:tr>
      <w:tr w:rsidR="00260C8E" w:rsidRPr="002B6AA8" w:rsidTr="00260C8E">
        <w:trPr>
          <w:trHeight w:val="70"/>
        </w:trPr>
        <w:tc>
          <w:tcPr>
            <w:tcW w:w="549" w:type="dxa"/>
            <w:vMerge/>
          </w:tcPr>
          <w:p w:rsidR="00260C8E" w:rsidRPr="002B6AA8" w:rsidRDefault="00260C8E" w:rsidP="00854276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2118" w:type="dxa"/>
            <w:vMerge/>
          </w:tcPr>
          <w:p w:rsidR="00260C8E" w:rsidRPr="002B6AA8" w:rsidRDefault="00260C8E" w:rsidP="00854276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2130" w:type="dxa"/>
            <w:gridSpan w:val="5"/>
            <w:tcBorders>
              <w:top w:val="nil"/>
            </w:tcBorders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268" w:type="dxa"/>
            <w:gridSpan w:val="5"/>
            <w:tcBorders>
              <w:top w:val="nil"/>
            </w:tcBorders>
          </w:tcPr>
          <w:p w:rsidR="00260C8E" w:rsidRPr="002B6AA8" w:rsidRDefault="00260C8E" w:rsidP="00A15030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008" w:type="dxa"/>
            <w:gridSpan w:val="7"/>
            <w:tcBorders>
              <w:top w:val="nil"/>
            </w:tcBorders>
          </w:tcPr>
          <w:p w:rsidR="00260C8E" w:rsidRPr="002B6AA8" w:rsidRDefault="00260C8E" w:rsidP="00A15030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268" w:type="dxa"/>
            <w:gridSpan w:val="6"/>
            <w:tcBorders>
              <w:top w:val="nil"/>
            </w:tcBorders>
          </w:tcPr>
          <w:p w:rsidR="00260C8E" w:rsidRPr="002B6AA8" w:rsidRDefault="00260C8E" w:rsidP="00AB4FA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260C8E" w:rsidRPr="002B6AA8" w:rsidTr="00260C8E">
        <w:trPr>
          <w:trHeight w:val="825"/>
        </w:trPr>
        <w:tc>
          <w:tcPr>
            <w:tcW w:w="549" w:type="dxa"/>
            <w:vMerge/>
          </w:tcPr>
          <w:p w:rsidR="00260C8E" w:rsidRPr="002B6AA8" w:rsidRDefault="00260C8E" w:rsidP="00854276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2118" w:type="dxa"/>
            <w:vMerge/>
          </w:tcPr>
          <w:p w:rsidR="00260C8E" w:rsidRPr="002B6AA8" w:rsidRDefault="00260C8E" w:rsidP="00854276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712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неделю</w:t>
            </w:r>
          </w:p>
        </w:tc>
        <w:tc>
          <w:tcPr>
            <w:tcW w:w="709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месяц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год</w:t>
            </w:r>
          </w:p>
        </w:tc>
        <w:tc>
          <w:tcPr>
            <w:tcW w:w="708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неделю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месяц</w:t>
            </w:r>
          </w:p>
        </w:tc>
        <w:tc>
          <w:tcPr>
            <w:tcW w:w="851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год</w:t>
            </w:r>
          </w:p>
        </w:tc>
        <w:tc>
          <w:tcPr>
            <w:tcW w:w="708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неделю</w:t>
            </w:r>
          </w:p>
        </w:tc>
        <w:tc>
          <w:tcPr>
            <w:tcW w:w="588" w:type="dxa"/>
            <w:gridSpan w:val="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месяц</w:t>
            </w:r>
          </w:p>
        </w:tc>
        <w:tc>
          <w:tcPr>
            <w:tcW w:w="712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год</w:t>
            </w:r>
          </w:p>
        </w:tc>
        <w:tc>
          <w:tcPr>
            <w:tcW w:w="709" w:type="dxa"/>
            <w:gridSpan w:val="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неделю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месяц</w:t>
            </w:r>
          </w:p>
        </w:tc>
        <w:tc>
          <w:tcPr>
            <w:tcW w:w="850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год</w:t>
            </w:r>
          </w:p>
        </w:tc>
      </w:tr>
      <w:tr w:rsidR="00260C8E" w:rsidRPr="002B6AA8" w:rsidTr="00260C8E">
        <w:trPr>
          <w:trHeight w:val="271"/>
        </w:trPr>
        <w:tc>
          <w:tcPr>
            <w:tcW w:w="549" w:type="dxa"/>
          </w:tcPr>
          <w:p w:rsidR="00260C8E" w:rsidRPr="002B6AA8" w:rsidRDefault="00260C8E" w:rsidP="00854276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2118" w:type="dxa"/>
          </w:tcPr>
          <w:p w:rsidR="00260C8E" w:rsidRPr="002B6AA8" w:rsidRDefault="00260C8E" w:rsidP="00854276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8674" w:type="dxa"/>
            <w:gridSpan w:val="2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Количество занятий</w:t>
            </w:r>
          </w:p>
        </w:tc>
      </w:tr>
      <w:tr w:rsidR="00260C8E" w:rsidRPr="002B6AA8" w:rsidTr="00260C8E">
        <w:tc>
          <w:tcPr>
            <w:tcW w:w="549" w:type="dxa"/>
            <w:vMerge w:val="restart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2118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Познавательное развитие</w:t>
            </w:r>
          </w:p>
        </w:tc>
        <w:tc>
          <w:tcPr>
            <w:tcW w:w="712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709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8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72</w:t>
            </w:r>
          </w:p>
        </w:tc>
        <w:tc>
          <w:tcPr>
            <w:tcW w:w="708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8</w:t>
            </w:r>
          </w:p>
        </w:tc>
        <w:tc>
          <w:tcPr>
            <w:tcW w:w="851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72</w:t>
            </w:r>
          </w:p>
        </w:tc>
        <w:tc>
          <w:tcPr>
            <w:tcW w:w="708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588" w:type="dxa"/>
            <w:gridSpan w:val="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12</w:t>
            </w:r>
          </w:p>
        </w:tc>
        <w:tc>
          <w:tcPr>
            <w:tcW w:w="712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72</w:t>
            </w:r>
          </w:p>
        </w:tc>
        <w:tc>
          <w:tcPr>
            <w:tcW w:w="709" w:type="dxa"/>
            <w:gridSpan w:val="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16</w:t>
            </w:r>
          </w:p>
        </w:tc>
        <w:tc>
          <w:tcPr>
            <w:tcW w:w="850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108</w:t>
            </w:r>
          </w:p>
        </w:tc>
      </w:tr>
      <w:tr w:rsidR="00260C8E" w:rsidRPr="002B6AA8" w:rsidTr="00260C8E">
        <w:tc>
          <w:tcPr>
            <w:tcW w:w="549" w:type="dxa"/>
            <w:vMerge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118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Ознакомление с окружающим миром</w:t>
            </w:r>
          </w:p>
        </w:tc>
        <w:tc>
          <w:tcPr>
            <w:tcW w:w="712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708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851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708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88" w:type="dxa"/>
            <w:gridSpan w:val="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12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709" w:type="dxa"/>
            <w:gridSpan w:val="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850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</w:tr>
      <w:tr w:rsidR="00260C8E" w:rsidRPr="002B6AA8" w:rsidTr="00260C8E">
        <w:tc>
          <w:tcPr>
            <w:tcW w:w="549" w:type="dxa"/>
            <w:vMerge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118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Математическое развитие</w:t>
            </w:r>
          </w:p>
        </w:tc>
        <w:tc>
          <w:tcPr>
            <w:tcW w:w="712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708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851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708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88" w:type="dxa"/>
            <w:gridSpan w:val="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12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709" w:type="dxa"/>
            <w:gridSpan w:val="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850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</w:tc>
      </w:tr>
      <w:tr w:rsidR="00260C8E" w:rsidRPr="002B6AA8" w:rsidTr="00260C8E">
        <w:tc>
          <w:tcPr>
            <w:tcW w:w="549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118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Конструктивно-модельная деятельность</w:t>
            </w:r>
          </w:p>
        </w:tc>
        <w:tc>
          <w:tcPr>
            <w:tcW w:w="2130" w:type="dxa"/>
            <w:gridSpan w:val="5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режиме дня</w:t>
            </w:r>
          </w:p>
        </w:tc>
        <w:tc>
          <w:tcPr>
            <w:tcW w:w="2268" w:type="dxa"/>
            <w:gridSpan w:val="5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режиме дня</w:t>
            </w:r>
          </w:p>
        </w:tc>
        <w:tc>
          <w:tcPr>
            <w:tcW w:w="4276" w:type="dxa"/>
            <w:gridSpan w:val="1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режиме дня</w:t>
            </w: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режиме дня</w:t>
            </w:r>
          </w:p>
        </w:tc>
      </w:tr>
      <w:tr w:rsidR="00260C8E" w:rsidRPr="002B6AA8" w:rsidTr="00260C8E">
        <w:tc>
          <w:tcPr>
            <w:tcW w:w="549" w:type="dxa"/>
            <w:vMerge w:val="restart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2118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Речевое развитие</w:t>
            </w:r>
          </w:p>
        </w:tc>
        <w:tc>
          <w:tcPr>
            <w:tcW w:w="712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36</w:t>
            </w:r>
          </w:p>
        </w:tc>
        <w:tc>
          <w:tcPr>
            <w:tcW w:w="708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851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36</w:t>
            </w:r>
          </w:p>
        </w:tc>
        <w:tc>
          <w:tcPr>
            <w:tcW w:w="723" w:type="dxa"/>
            <w:gridSpan w:val="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573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16</w:t>
            </w:r>
          </w:p>
        </w:tc>
        <w:tc>
          <w:tcPr>
            <w:tcW w:w="712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144</w:t>
            </w:r>
          </w:p>
        </w:tc>
        <w:tc>
          <w:tcPr>
            <w:tcW w:w="709" w:type="dxa"/>
            <w:gridSpan w:val="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16</w:t>
            </w:r>
          </w:p>
        </w:tc>
        <w:tc>
          <w:tcPr>
            <w:tcW w:w="850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144</w:t>
            </w:r>
          </w:p>
        </w:tc>
      </w:tr>
      <w:tr w:rsidR="00260C8E" w:rsidRPr="002B6AA8" w:rsidTr="00260C8E">
        <w:trPr>
          <w:trHeight w:val="300"/>
        </w:trPr>
        <w:tc>
          <w:tcPr>
            <w:tcW w:w="549" w:type="dxa"/>
            <w:vMerge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118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Развитие речи, основы грамотности </w:t>
            </w:r>
          </w:p>
        </w:tc>
        <w:tc>
          <w:tcPr>
            <w:tcW w:w="712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708" w:type="dxa"/>
          </w:tcPr>
          <w:p w:rsidR="00260C8E" w:rsidRPr="002B6AA8" w:rsidRDefault="00260C8E" w:rsidP="00AB4FA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851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723" w:type="dxa"/>
            <w:gridSpan w:val="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73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712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</w:tc>
        <w:tc>
          <w:tcPr>
            <w:tcW w:w="709" w:type="dxa"/>
            <w:gridSpan w:val="3"/>
          </w:tcPr>
          <w:p w:rsidR="00260C8E" w:rsidRPr="002B6AA8" w:rsidRDefault="00260C8E" w:rsidP="0085427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2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850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</w:tc>
      </w:tr>
      <w:tr w:rsidR="00260C8E" w:rsidRPr="002B6AA8" w:rsidTr="00260C8E">
        <w:trPr>
          <w:trHeight w:val="355"/>
        </w:trPr>
        <w:tc>
          <w:tcPr>
            <w:tcW w:w="549" w:type="dxa"/>
            <w:vMerge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118" w:type="dxa"/>
            <w:vMerge w:val="restart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Татарский язык</w:t>
            </w:r>
          </w:p>
        </w:tc>
        <w:tc>
          <w:tcPr>
            <w:tcW w:w="2130" w:type="dxa"/>
            <w:gridSpan w:val="5"/>
            <w:vMerge w:val="restart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режимных моментах</w:t>
            </w:r>
          </w:p>
        </w:tc>
        <w:tc>
          <w:tcPr>
            <w:tcW w:w="2268" w:type="dxa"/>
            <w:gridSpan w:val="5"/>
            <w:vMerge w:val="restart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режимных моментах</w:t>
            </w:r>
          </w:p>
        </w:tc>
        <w:tc>
          <w:tcPr>
            <w:tcW w:w="723" w:type="dxa"/>
            <w:gridSpan w:val="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73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712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</w:tc>
        <w:tc>
          <w:tcPr>
            <w:tcW w:w="709" w:type="dxa"/>
            <w:gridSpan w:val="3"/>
          </w:tcPr>
          <w:p w:rsidR="00260C8E" w:rsidRPr="002B6AA8" w:rsidRDefault="00260C8E" w:rsidP="006566E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2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F0070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850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260C8E" w:rsidRPr="002B6AA8" w:rsidTr="00260C8E">
        <w:trPr>
          <w:trHeight w:val="760"/>
        </w:trPr>
        <w:tc>
          <w:tcPr>
            <w:tcW w:w="549" w:type="dxa"/>
            <w:vMerge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118" w:type="dxa"/>
            <w:vMerge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130" w:type="dxa"/>
            <w:gridSpan w:val="5"/>
            <w:vMerge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268" w:type="dxa"/>
            <w:gridSpan w:val="5"/>
            <w:vMerge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4276" w:type="dxa"/>
            <w:gridSpan w:val="1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 занятие в режимных моментах</w:t>
            </w:r>
          </w:p>
          <w:p w:rsidR="00260C8E" w:rsidRPr="002B6AA8" w:rsidRDefault="00260C8E" w:rsidP="000D1D8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 занятие в режимных моментах</w:t>
            </w:r>
          </w:p>
        </w:tc>
      </w:tr>
      <w:tr w:rsidR="00260C8E" w:rsidRPr="002B6AA8" w:rsidTr="00260C8E">
        <w:tc>
          <w:tcPr>
            <w:tcW w:w="549" w:type="dxa"/>
            <w:vMerge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118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Чтение художественной литературы</w:t>
            </w:r>
          </w:p>
        </w:tc>
        <w:tc>
          <w:tcPr>
            <w:tcW w:w="2130" w:type="dxa"/>
            <w:gridSpan w:val="5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режиме дня</w:t>
            </w:r>
          </w:p>
        </w:tc>
        <w:tc>
          <w:tcPr>
            <w:tcW w:w="2268" w:type="dxa"/>
            <w:gridSpan w:val="5"/>
          </w:tcPr>
          <w:p w:rsidR="00260C8E" w:rsidRPr="002B6AA8" w:rsidRDefault="00260C8E" w:rsidP="00854276">
            <w:pPr>
              <w:jc w:val="center"/>
              <w:rPr>
                <w:color w:val="000000" w:themeColor="text1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режиме дня</w:t>
            </w:r>
          </w:p>
        </w:tc>
        <w:tc>
          <w:tcPr>
            <w:tcW w:w="4276" w:type="dxa"/>
            <w:gridSpan w:val="13"/>
          </w:tcPr>
          <w:p w:rsidR="00260C8E" w:rsidRPr="002B6AA8" w:rsidRDefault="00260C8E" w:rsidP="00854276">
            <w:pPr>
              <w:jc w:val="center"/>
              <w:rPr>
                <w:color w:val="000000" w:themeColor="text1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режиме дня</w:t>
            </w:r>
          </w:p>
          <w:p w:rsidR="00260C8E" w:rsidRPr="002B6AA8" w:rsidRDefault="00260C8E" w:rsidP="008542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В режиме дня</w:t>
            </w:r>
          </w:p>
        </w:tc>
      </w:tr>
      <w:tr w:rsidR="00260C8E" w:rsidRPr="002B6AA8" w:rsidTr="00260C8E">
        <w:tc>
          <w:tcPr>
            <w:tcW w:w="549" w:type="dxa"/>
            <w:vMerge w:val="restart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2118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Художественно-эстетическое развитие</w:t>
            </w:r>
          </w:p>
        </w:tc>
        <w:tc>
          <w:tcPr>
            <w:tcW w:w="712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709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16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144</w:t>
            </w:r>
          </w:p>
        </w:tc>
        <w:tc>
          <w:tcPr>
            <w:tcW w:w="708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16</w:t>
            </w:r>
          </w:p>
        </w:tc>
        <w:tc>
          <w:tcPr>
            <w:tcW w:w="851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144</w:t>
            </w:r>
          </w:p>
        </w:tc>
        <w:tc>
          <w:tcPr>
            <w:tcW w:w="723" w:type="dxa"/>
            <w:gridSpan w:val="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5</w:t>
            </w:r>
          </w:p>
        </w:tc>
        <w:tc>
          <w:tcPr>
            <w:tcW w:w="573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20</w:t>
            </w:r>
          </w:p>
        </w:tc>
        <w:tc>
          <w:tcPr>
            <w:tcW w:w="712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180</w:t>
            </w:r>
          </w:p>
        </w:tc>
        <w:tc>
          <w:tcPr>
            <w:tcW w:w="709" w:type="dxa"/>
            <w:gridSpan w:val="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5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20</w:t>
            </w:r>
          </w:p>
        </w:tc>
        <w:tc>
          <w:tcPr>
            <w:tcW w:w="850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180</w:t>
            </w:r>
          </w:p>
        </w:tc>
      </w:tr>
      <w:tr w:rsidR="00260C8E" w:rsidRPr="002B6AA8" w:rsidTr="00260C8E">
        <w:tc>
          <w:tcPr>
            <w:tcW w:w="549" w:type="dxa"/>
            <w:vMerge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118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Музыка</w:t>
            </w:r>
          </w:p>
        </w:tc>
        <w:tc>
          <w:tcPr>
            <w:tcW w:w="712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709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</w:tc>
        <w:tc>
          <w:tcPr>
            <w:tcW w:w="708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851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</w:tc>
        <w:tc>
          <w:tcPr>
            <w:tcW w:w="723" w:type="dxa"/>
            <w:gridSpan w:val="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73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712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</w:tc>
        <w:tc>
          <w:tcPr>
            <w:tcW w:w="709" w:type="dxa"/>
            <w:gridSpan w:val="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850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</w:tc>
      </w:tr>
      <w:tr w:rsidR="00260C8E" w:rsidRPr="002B6AA8" w:rsidTr="00260C8E">
        <w:trPr>
          <w:trHeight w:val="1212"/>
        </w:trPr>
        <w:tc>
          <w:tcPr>
            <w:tcW w:w="549" w:type="dxa"/>
            <w:vMerge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118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Художественно творчество:</w:t>
            </w: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- Рисование</w:t>
            </w: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-Аппликация/Лепка</w:t>
            </w:r>
          </w:p>
        </w:tc>
        <w:tc>
          <w:tcPr>
            <w:tcW w:w="712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708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851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723" w:type="dxa"/>
            <w:gridSpan w:val="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73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60C8E" w:rsidRPr="002B6AA8" w:rsidRDefault="00260C8E" w:rsidP="00F148E2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8</w:t>
            </w: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12" w:type="dxa"/>
            <w:gridSpan w:val="2"/>
          </w:tcPr>
          <w:p w:rsidR="00260C8E" w:rsidRPr="002B6AA8" w:rsidRDefault="00260C8E" w:rsidP="00854276">
            <w:pPr>
              <w:pStyle w:val="a3"/>
              <w:tabs>
                <w:tab w:val="center" w:pos="246"/>
              </w:tabs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ab/>
            </w:r>
          </w:p>
          <w:p w:rsidR="00260C8E" w:rsidRPr="002B6AA8" w:rsidRDefault="00260C8E" w:rsidP="00854276">
            <w:pPr>
              <w:pStyle w:val="a3"/>
              <w:tabs>
                <w:tab w:val="center" w:pos="246"/>
              </w:tabs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60C8E" w:rsidRPr="002B6AA8" w:rsidRDefault="00260C8E" w:rsidP="00F148E2">
            <w:pPr>
              <w:pStyle w:val="a3"/>
              <w:tabs>
                <w:tab w:val="center" w:pos="24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72 36</w:t>
            </w:r>
          </w:p>
        </w:tc>
        <w:tc>
          <w:tcPr>
            <w:tcW w:w="709" w:type="dxa"/>
            <w:gridSpan w:val="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850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</w:tr>
      <w:tr w:rsidR="00260C8E" w:rsidRPr="002B6AA8" w:rsidTr="00260C8E">
        <w:tc>
          <w:tcPr>
            <w:tcW w:w="549" w:type="dxa"/>
            <w:vMerge w:val="restart"/>
          </w:tcPr>
          <w:p w:rsidR="00260C8E" w:rsidRPr="002B6AA8" w:rsidRDefault="00260C8E" w:rsidP="0085427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2118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Физическое развитие</w:t>
            </w:r>
          </w:p>
        </w:tc>
        <w:tc>
          <w:tcPr>
            <w:tcW w:w="712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709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12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108</w:t>
            </w:r>
          </w:p>
        </w:tc>
        <w:tc>
          <w:tcPr>
            <w:tcW w:w="708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12</w:t>
            </w:r>
          </w:p>
        </w:tc>
        <w:tc>
          <w:tcPr>
            <w:tcW w:w="851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108</w:t>
            </w:r>
          </w:p>
        </w:tc>
        <w:tc>
          <w:tcPr>
            <w:tcW w:w="723" w:type="dxa"/>
            <w:gridSpan w:val="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573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12</w:t>
            </w:r>
          </w:p>
        </w:tc>
        <w:tc>
          <w:tcPr>
            <w:tcW w:w="712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108</w:t>
            </w:r>
          </w:p>
        </w:tc>
        <w:tc>
          <w:tcPr>
            <w:tcW w:w="709" w:type="dxa"/>
            <w:gridSpan w:val="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12</w:t>
            </w:r>
          </w:p>
        </w:tc>
        <w:tc>
          <w:tcPr>
            <w:tcW w:w="850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108</w:t>
            </w:r>
          </w:p>
        </w:tc>
      </w:tr>
      <w:tr w:rsidR="00260C8E" w:rsidRPr="002B6AA8" w:rsidTr="00260C8E">
        <w:trPr>
          <w:trHeight w:val="362"/>
        </w:trPr>
        <w:tc>
          <w:tcPr>
            <w:tcW w:w="549" w:type="dxa"/>
            <w:vMerge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118" w:type="dxa"/>
          </w:tcPr>
          <w:p w:rsidR="00260C8E" w:rsidRPr="002B6AA8" w:rsidRDefault="00260C8E" w:rsidP="00854276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2B6AA8"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712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709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</w:tc>
        <w:tc>
          <w:tcPr>
            <w:tcW w:w="708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851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</w:tc>
        <w:tc>
          <w:tcPr>
            <w:tcW w:w="723" w:type="dxa"/>
            <w:gridSpan w:val="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73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712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</w:tc>
        <w:tc>
          <w:tcPr>
            <w:tcW w:w="709" w:type="dxa"/>
            <w:gridSpan w:val="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850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72</w:t>
            </w:r>
          </w:p>
        </w:tc>
      </w:tr>
      <w:tr w:rsidR="00260C8E" w:rsidRPr="002B6AA8" w:rsidTr="00260C8E">
        <w:trPr>
          <w:trHeight w:val="356"/>
        </w:trPr>
        <w:tc>
          <w:tcPr>
            <w:tcW w:w="549" w:type="dxa"/>
            <w:vMerge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118" w:type="dxa"/>
          </w:tcPr>
          <w:p w:rsidR="00260C8E" w:rsidRPr="002B6AA8" w:rsidRDefault="00260C8E" w:rsidP="00854276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2B6AA8"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712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708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851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723" w:type="dxa"/>
            <w:gridSpan w:val="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73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12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  <w:tc>
          <w:tcPr>
            <w:tcW w:w="709" w:type="dxa"/>
            <w:gridSpan w:val="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850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36</w:t>
            </w:r>
          </w:p>
        </w:tc>
      </w:tr>
      <w:tr w:rsidR="00260C8E" w:rsidRPr="002B6AA8" w:rsidTr="00260C8E">
        <w:trPr>
          <w:trHeight w:val="542"/>
        </w:trPr>
        <w:tc>
          <w:tcPr>
            <w:tcW w:w="549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5</w:t>
            </w:r>
          </w:p>
        </w:tc>
        <w:tc>
          <w:tcPr>
            <w:tcW w:w="2118" w:type="dxa"/>
          </w:tcPr>
          <w:p w:rsidR="00260C8E" w:rsidRPr="002B6AA8" w:rsidRDefault="00260C8E" w:rsidP="00F148E2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2B6AA8">
              <w:rPr>
                <w:rFonts w:ascii="Times New Roman" w:eastAsia="DejaVu Sans" w:hAnsi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  <w:t>Социально-коммуникативное развитие</w:t>
            </w:r>
          </w:p>
        </w:tc>
        <w:tc>
          <w:tcPr>
            <w:tcW w:w="8674" w:type="dxa"/>
            <w:gridSpan w:val="2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color w:val="000000" w:themeColor="text1"/>
                <w:sz w:val="24"/>
              </w:rPr>
              <w:t>Ежедневно в различных видах деятельности</w:t>
            </w:r>
          </w:p>
        </w:tc>
      </w:tr>
      <w:tr w:rsidR="00260C8E" w:rsidRPr="002B6AA8" w:rsidTr="00260C8E">
        <w:trPr>
          <w:trHeight w:val="266"/>
        </w:trPr>
        <w:tc>
          <w:tcPr>
            <w:tcW w:w="549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118" w:type="dxa"/>
          </w:tcPr>
          <w:p w:rsidR="00260C8E" w:rsidRPr="002B6AA8" w:rsidRDefault="00260C8E" w:rsidP="00854276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2B6AA8">
              <w:rPr>
                <w:rFonts w:ascii="Times New Roman" w:eastAsia="DejaVu Sans" w:hAnsi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Итого</w:t>
            </w:r>
          </w:p>
        </w:tc>
        <w:tc>
          <w:tcPr>
            <w:tcW w:w="705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</w:t>
            </w:r>
          </w:p>
        </w:tc>
        <w:tc>
          <w:tcPr>
            <w:tcW w:w="740" w:type="dxa"/>
            <w:gridSpan w:val="3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40</w:t>
            </w:r>
          </w:p>
        </w:tc>
        <w:tc>
          <w:tcPr>
            <w:tcW w:w="685" w:type="dxa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360</w:t>
            </w:r>
          </w:p>
        </w:tc>
        <w:tc>
          <w:tcPr>
            <w:tcW w:w="1098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40</w:t>
            </w:r>
          </w:p>
        </w:tc>
        <w:tc>
          <w:tcPr>
            <w:tcW w:w="723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360</w:t>
            </w:r>
          </w:p>
        </w:tc>
        <w:tc>
          <w:tcPr>
            <w:tcW w:w="579" w:type="dxa"/>
            <w:gridSpan w:val="3"/>
          </w:tcPr>
          <w:p w:rsidR="00260C8E" w:rsidRPr="002B6AA8" w:rsidRDefault="00260C8E" w:rsidP="00AB4FA4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</w:t>
            </w:r>
          </w:p>
        </w:tc>
        <w:tc>
          <w:tcPr>
            <w:tcW w:w="561" w:type="dxa"/>
            <w:gridSpan w:val="2"/>
          </w:tcPr>
          <w:p w:rsidR="00260C8E" w:rsidRPr="002B6AA8" w:rsidRDefault="00260C8E" w:rsidP="0085427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60</w:t>
            </w:r>
          </w:p>
        </w:tc>
        <w:tc>
          <w:tcPr>
            <w:tcW w:w="709" w:type="dxa"/>
            <w:gridSpan w:val="2"/>
          </w:tcPr>
          <w:p w:rsidR="00260C8E" w:rsidRPr="002B6AA8" w:rsidRDefault="00260C8E" w:rsidP="0085427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504</w:t>
            </w:r>
          </w:p>
        </w:tc>
        <w:tc>
          <w:tcPr>
            <w:tcW w:w="570" w:type="dxa"/>
          </w:tcPr>
          <w:p w:rsidR="00260C8E" w:rsidRPr="002B6AA8" w:rsidRDefault="00260C8E" w:rsidP="0085427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15</w:t>
            </w:r>
          </w:p>
        </w:tc>
        <w:tc>
          <w:tcPr>
            <w:tcW w:w="724" w:type="dxa"/>
            <w:gridSpan w:val="2"/>
          </w:tcPr>
          <w:p w:rsidR="00260C8E" w:rsidRPr="002B6AA8" w:rsidRDefault="00260C8E" w:rsidP="0085427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64</w:t>
            </w:r>
          </w:p>
        </w:tc>
        <w:tc>
          <w:tcPr>
            <w:tcW w:w="871" w:type="dxa"/>
            <w:gridSpan w:val="2"/>
          </w:tcPr>
          <w:p w:rsidR="00260C8E" w:rsidRPr="002B6AA8" w:rsidRDefault="00260C8E" w:rsidP="0085427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B6AA8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540</w:t>
            </w:r>
          </w:p>
        </w:tc>
      </w:tr>
    </w:tbl>
    <w:p w:rsidR="008619CD" w:rsidRPr="00E64AE8" w:rsidRDefault="008619CD" w:rsidP="008619CD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0D1D89" w:rsidRDefault="00214957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    </w:t>
      </w:r>
      <w:r w:rsidR="008619CD" w:rsidRPr="003E4277">
        <w:rPr>
          <w:rFonts w:ascii="Times New Roman" w:hAnsi="Times New Roman" w:cs="Times New Roman"/>
          <w:b/>
          <w:color w:val="FF0000"/>
          <w:sz w:val="28"/>
        </w:rPr>
        <w:t xml:space="preserve">                     </w:t>
      </w:r>
    </w:p>
    <w:p w:rsidR="000D1D89" w:rsidRDefault="000D1D89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0D1D89" w:rsidRDefault="000D1D89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0D1D89" w:rsidRDefault="000D1D89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2B6AA8" w:rsidRDefault="002B6AA8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2B6AA8" w:rsidRDefault="002B6AA8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2B6AA8" w:rsidRDefault="002B6AA8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416212" w:rsidRDefault="00416212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416212" w:rsidRDefault="00416212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416212" w:rsidRDefault="00416212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416212" w:rsidRDefault="00416212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416212" w:rsidRDefault="00416212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416212" w:rsidRDefault="00416212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416212" w:rsidRDefault="00416212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45046F" w:rsidRDefault="0045046F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45046F" w:rsidRDefault="0045046F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45046F" w:rsidRDefault="0045046F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45046F" w:rsidRDefault="0045046F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45046F" w:rsidRDefault="0045046F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45046F" w:rsidRDefault="0045046F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45046F" w:rsidRDefault="0045046F" w:rsidP="008619CD">
      <w:pPr>
        <w:pStyle w:val="a3"/>
        <w:rPr>
          <w:rFonts w:ascii="Times New Roman" w:hAnsi="Times New Roman" w:cs="Times New Roman"/>
          <w:b/>
          <w:color w:val="FF0000"/>
          <w:sz w:val="28"/>
        </w:rPr>
      </w:pPr>
    </w:p>
    <w:p w:rsidR="008619CD" w:rsidRPr="003E4277" w:rsidRDefault="008619CD" w:rsidP="000A32B4">
      <w:pPr>
        <w:pStyle w:val="a3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8619CD" w:rsidRDefault="008619CD" w:rsidP="008619CD">
      <w:bookmarkStart w:id="0" w:name="_GoBack"/>
      <w:bookmarkEnd w:id="0"/>
    </w:p>
    <w:sectPr w:rsidR="008619CD" w:rsidSect="0045046F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7B3"/>
    <w:rsid w:val="00000C42"/>
    <w:rsid w:val="000019B9"/>
    <w:rsid w:val="00003B26"/>
    <w:rsid w:val="00003DD4"/>
    <w:rsid w:val="0000633F"/>
    <w:rsid w:val="00006A09"/>
    <w:rsid w:val="00006A2A"/>
    <w:rsid w:val="00010497"/>
    <w:rsid w:val="00011B27"/>
    <w:rsid w:val="00012EAA"/>
    <w:rsid w:val="00012F12"/>
    <w:rsid w:val="00013FBE"/>
    <w:rsid w:val="00014D93"/>
    <w:rsid w:val="0001513E"/>
    <w:rsid w:val="000151CE"/>
    <w:rsid w:val="00015CB3"/>
    <w:rsid w:val="00015F8F"/>
    <w:rsid w:val="000169B4"/>
    <w:rsid w:val="0002015F"/>
    <w:rsid w:val="0002063F"/>
    <w:rsid w:val="00020F15"/>
    <w:rsid w:val="00023A3C"/>
    <w:rsid w:val="00023A5C"/>
    <w:rsid w:val="000242FF"/>
    <w:rsid w:val="00024403"/>
    <w:rsid w:val="00026739"/>
    <w:rsid w:val="00027935"/>
    <w:rsid w:val="00031BBE"/>
    <w:rsid w:val="000321BD"/>
    <w:rsid w:val="00032BE3"/>
    <w:rsid w:val="00033D44"/>
    <w:rsid w:val="00033DB6"/>
    <w:rsid w:val="00034EEF"/>
    <w:rsid w:val="000357A4"/>
    <w:rsid w:val="00035B1F"/>
    <w:rsid w:val="000379C9"/>
    <w:rsid w:val="0004329C"/>
    <w:rsid w:val="0004440C"/>
    <w:rsid w:val="00044EFE"/>
    <w:rsid w:val="00044FCC"/>
    <w:rsid w:val="00045FFC"/>
    <w:rsid w:val="00051051"/>
    <w:rsid w:val="00051AA7"/>
    <w:rsid w:val="0005391B"/>
    <w:rsid w:val="00054629"/>
    <w:rsid w:val="00054DA7"/>
    <w:rsid w:val="0005608C"/>
    <w:rsid w:val="00056759"/>
    <w:rsid w:val="00057FA8"/>
    <w:rsid w:val="00061ECF"/>
    <w:rsid w:val="00062E63"/>
    <w:rsid w:val="00065AD4"/>
    <w:rsid w:val="00065D79"/>
    <w:rsid w:val="00065F4B"/>
    <w:rsid w:val="00066A73"/>
    <w:rsid w:val="00066CC6"/>
    <w:rsid w:val="00067AA8"/>
    <w:rsid w:val="00067CAA"/>
    <w:rsid w:val="0007064B"/>
    <w:rsid w:val="00071019"/>
    <w:rsid w:val="000716DB"/>
    <w:rsid w:val="00072BCB"/>
    <w:rsid w:val="00073E41"/>
    <w:rsid w:val="00074339"/>
    <w:rsid w:val="0007435E"/>
    <w:rsid w:val="00075198"/>
    <w:rsid w:val="00076789"/>
    <w:rsid w:val="00076C02"/>
    <w:rsid w:val="00077D86"/>
    <w:rsid w:val="00080FF9"/>
    <w:rsid w:val="0008160A"/>
    <w:rsid w:val="00085C6B"/>
    <w:rsid w:val="000906C3"/>
    <w:rsid w:val="00094C10"/>
    <w:rsid w:val="00094D5F"/>
    <w:rsid w:val="00095CDB"/>
    <w:rsid w:val="00096936"/>
    <w:rsid w:val="00096B32"/>
    <w:rsid w:val="000A0580"/>
    <w:rsid w:val="000A0A00"/>
    <w:rsid w:val="000A11CF"/>
    <w:rsid w:val="000A11F5"/>
    <w:rsid w:val="000A1C12"/>
    <w:rsid w:val="000A309E"/>
    <w:rsid w:val="000A32B4"/>
    <w:rsid w:val="000A4D28"/>
    <w:rsid w:val="000A5126"/>
    <w:rsid w:val="000A599C"/>
    <w:rsid w:val="000A6741"/>
    <w:rsid w:val="000B0621"/>
    <w:rsid w:val="000B20BE"/>
    <w:rsid w:val="000B21EB"/>
    <w:rsid w:val="000B2B35"/>
    <w:rsid w:val="000B6DBF"/>
    <w:rsid w:val="000C24D4"/>
    <w:rsid w:val="000C4924"/>
    <w:rsid w:val="000C5075"/>
    <w:rsid w:val="000C625B"/>
    <w:rsid w:val="000C6467"/>
    <w:rsid w:val="000C66AF"/>
    <w:rsid w:val="000D090E"/>
    <w:rsid w:val="000D1651"/>
    <w:rsid w:val="000D1752"/>
    <w:rsid w:val="000D1D89"/>
    <w:rsid w:val="000D2F5A"/>
    <w:rsid w:val="000D3641"/>
    <w:rsid w:val="000D384D"/>
    <w:rsid w:val="000D3D08"/>
    <w:rsid w:val="000D5C8D"/>
    <w:rsid w:val="000D5FC7"/>
    <w:rsid w:val="000D648B"/>
    <w:rsid w:val="000E0DED"/>
    <w:rsid w:val="000E0E4D"/>
    <w:rsid w:val="000E1CBC"/>
    <w:rsid w:val="000E20B1"/>
    <w:rsid w:val="000E2864"/>
    <w:rsid w:val="000E3D7F"/>
    <w:rsid w:val="000E4901"/>
    <w:rsid w:val="000E689C"/>
    <w:rsid w:val="000E7E6E"/>
    <w:rsid w:val="000F0CD9"/>
    <w:rsid w:val="000F1B9C"/>
    <w:rsid w:val="000F1DFB"/>
    <w:rsid w:val="000F4BB3"/>
    <w:rsid w:val="000F6CB4"/>
    <w:rsid w:val="000F7AA5"/>
    <w:rsid w:val="000F7C73"/>
    <w:rsid w:val="00100093"/>
    <w:rsid w:val="0010017C"/>
    <w:rsid w:val="00101179"/>
    <w:rsid w:val="00101BC2"/>
    <w:rsid w:val="00102D7C"/>
    <w:rsid w:val="00102E20"/>
    <w:rsid w:val="001030C1"/>
    <w:rsid w:val="001031AE"/>
    <w:rsid w:val="00103F3B"/>
    <w:rsid w:val="0010461E"/>
    <w:rsid w:val="00104F86"/>
    <w:rsid w:val="0010588A"/>
    <w:rsid w:val="00105C1D"/>
    <w:rsid w:val="001064A2"/>
    <w:rsid w:val="00112E83"/>
    <w:rsid w:val="00114523"/>
    <w:rsid w:val="00116421"/>
    <w:rsid w:val="001175C7"/>
    <w:rsid w:val="001178DF"/>
    <w:rsid w:val="0011792C"/>
    <w:rsid w:val="00120FAA"/>
    <w:rsid w:val="00122949"/>
    <w:rsid w:val="0012582A"/>
    <w:rsid w:val="001267D7"/>
    <w:rsid w:val="001326CD"/>
    <w:rsid w:val="00134B0A"/>
    <w:rsid w:val="00135593"/>
    <w:rsid w:val="00136D0C"/>
    <w:rsid w:val="001405BB"/>
    <w:rsid w:val="00140D5E"/>
    <w:rsid w:val="00141628"/>
    <w:rsid w:val="00141799"/>
    <w:rsid w:val="00142134"/>
    <w:rsid w:val="001439AE"/>
    <w:rsid w:val="00143A0C"/>
    <w:rsid w:val="0014469C"/>
    <w:rsid w:val="001448F0"/>
    <w:rsid w:val="001453DA"/>
    <w:rsid w:val="001460D5"/>
    <w:rsid w:val="0015091C"/>
    <w:rsid w:val="00150FED"/>
    <w:rsid w:val="001514FD"/>
    <w:rsid w:val="0015784C"/>
    <w:rsid w:val="001610D0"/>
    <w:rsid w:val="001613A7"/>
    <w:rsid w:val="00162AFB"/>
    <w:rsid w:val="00163074"/>
    <w:rsid w:val="001634E7"/>
    <w:rsid w:val="001640CF"/>
    <w:rsid w:val="00165E5B"/>
    <w:rsid w:val="001679AB"/>
    <w:rsid w:val="00171586"/>
    <w:rsid w:val="00171F16"/>
    <w:rsid w:val="001733A3"/>
    <w:rsid w:val="0017406D"/>
    <w:rsid w:val="00175023"/>
    <w:rsid w:val="001762DF"/>
    <w:rsid w:val="001765F1"/>
    <w:rsid w:val="00181299"/>
    <w:rsid w:val="00182605"/>
    <w:rsid w:val="00182A15"/>
    <w:rsid w:val="001855D3"/>
    <w:rsid w:val="00192834"/>
    <w:rsid w:val="00193AF1"/>
    <w:rsid w:val="00195D33"/>
    <w:rsid w:val="001973DA"/>
    <w:rsid w:val="00197946"/>
    <w:rsid w:val="001A0529"/>
    <w:rsid w:val="001A2A0F"/>
    <w:rsid w:val="001A4F98"/>
    <w:rsid w:val="001A59E4"/>
    <w:rsid w:val="001A5CD2"/>
    <w:rsid w:val="001A6168"/>
    <w:rsid w:val="001A676D"/>
    <w:rsid w:val="001A6E57"/>
    <w:rsid w:val="001B080B"/>
    <w:rsid w:val="001B0C2F"/>
    <w:rsid w:val="001B3F09"/>
    <w:rsid w:val="001B44BE"/>
    <w:rsid w:val="001B44DA"/>
    <w:rsid w:val="001B6985"/>
    <w:rsid w:val="001B6D7D"/>
    <w:rsid w:val="001C1589"/>
    <w:rsid w:val="001C1769"/>
    <w:rsid w:val="001C2B5B"/>
    <w:rsid w:val="001C2E00"/>
    <w:rsid w:val="001C2FA0"/>
    <w:rsid w:val="001C3EEA"/>
    <w:rsid w:val="001C7875"/>
    <w:rsid w:val="001D09E2"/>
    <w:rsid w:val="001D6518"/>
    <w:rsid w:val="001E17D7"/>
    <w:rsid w:val="001E2A3A"/>
    <w:rsid w:val="001E40C0"/>
    <w:rsid w:val="001E4CC1"/>
    <w:rsid w:val="001E7D9C"/>
    <w:rsid w:val="001F1664"/>
    <w:rsid w:val="001F19A5"/>
    <w:rsid w:val="001F3118"/>
    <w:rsid w:val="001F37EC"/>
    <w:rsid w:val="001F432B"/>
    <w:rsid w:val="001F592F"/>
    <w:rsid w:val="001F6024"/>
    <w:rsid w:val="001F6594"/>
    <w:rsid w:val="001F6EE7"/>
    <w:rsid w:val="001F718A"/>
    <w:rsid w:val="001F740C"/>
    <w:rsid w:val="002018E1"/>
    <w:rsid w:val="00203A15"/>
    <w:rsid w:val="00203E88"/>
    <w:rsid w:val="00204B9C"/>
    <w:rsid w:val="002063AC"/>
    <w:rsid w:val="00207009"/>
    <w:rsid w:val="002075AF"/>
    <w:rsid w:val="0020762C"/>
    <w:rsid w:val="0021067C"/>
    <w:rsid w:val="00211083"/>
    <w:rsid w:val="00211B4C"/>
    <w:rsid w:val="00212A23"/>
    <w:rsid w:val="00212B53"/>
    <w:rsid w:val="00213B8B"/>
    <w:rsid w:val="00213F3F"/>
    <w:rsid w:val="00214957"/>
    <w:rsid w:val="0021606D"/>
    <w:rsid w:val="002162CB"/>
    <w:rsid w:val="00216F1E"/>
    <w:rsid w:val="002173E7"/>
    <w:rsid w:val="00220451"/>
    <w:rsid w:val="00223C14"/>
    <w:rsid w:val="00226096"/>
    <w:rsid w:val="0023211E"/>
    <w:rsid w:val="002331B7"/>
    <w:rsid w:val="00233BAD"/>
    <w:rsid w:val="00236C80"/>
    <w:rsid w:val="002373BD"/>
    <w:rsid w:val="0023781A"/>
    <w:rsid w:val="00240AC5"/>
    <w:rsid w:val="00243159"/>
    <w:rsid w:val="00244B01"/>
    <w:rsid w:val="002511F5"/>
    <w:rsid w:val="002534E5"/>
    <w:rsid w:val="00254E52"/>
    <w:rsid w:val="002556C5"/>
    <w:rsid w:val="00255CED"/>
    <w:rsid w:val="002572BF"/>
    <w:rsid w:val="00260018"/>
    <w:rsid w:val="00260C8E"/>
    <w:rsid w:val="0026177E"/>
    <w:rsid w:val="00262A51"/>
    <w:rsid w:val="00262FFB"/>
    <w:rsid w:val="002651ED"/>
    <w:rsid w:val="00265392"/>
    <w:rsid w:val="0026541E"/>
    <w:rsid w:val="00266555"/>
    <w:rsid w:val="00270A43"/>
    <w:rsid w:val="0027177F"/>
    <w:rsid w:val="00272561"/>
    <w:rsid w:val="00272F58"/>
    <w:rsid w:val="002750B9"/>
    <w:rsid w:val="00275150"/>
    <w:rsid w:val="00276A1F"/>
    <w:rsid w:val="002772D7"/>
    <w:rsid w:val="002777AA"/>
    <w:rsid w:val="00277E6B"/>
    <w:rsid w:val="00281313"/>
    <w:rsid w:val="00287671"/>
    <w:rsid w:val="00291087"/>
    <w:rsid w:val="0029193A"/>
    <w:rsid w:val="002956FF"/>
    <w:rsid w:val="00297170"/>
    <w:rsid w:val="002974D0"/>
    <w:rsid w:val="002A3F21"/>
    <w:rsid w:val="002A5372"/>
    <w:rsid w:val="002A6152"/>
    <w:rsid w:val="002A774D"/>
    <w:rsid w:val="002A79A9"/>
    <w:rsid w:val="002A7C79"/>
    <w:rsid w:val="002A7D5F"/>
    <w:rsid w:val="002B03B5"/>
    <w:rsid w:val="002B1DBD"/>
    <w:rsid w:val="002B2269"/>
    <w:rsid w:val="002B35D8"/>
    <w:rsid w:val="002B386F"/>
    <w:rsid w:val="002B3AD4"/>
    <w:rsid w:val="002B4DF2"/>
    <w:rsid w:val="002B541C"/>
    <w:rsid w:val="002B623D"/>
    <w:rsid w:val="002B6AA8"/>
    <w:rsid w:val="002B7726"/>
    <w:rsid w:val="002C039B"/>
    <w:rsid w:val="002C1561"/>
    <w:rsid w:val="002C2AEF"/>
    <w:rsid w:val="002C3D1B"/>
    <w:rsid w:val="002C4E38"/>
    <w:rsid w:val="002C5022"/>
    <w:rsid w:val="002C523C"/>
    <w:rsid w:val="002C6DDB"/>
    <w:rsid w:val="002D073A"/>
    <w:rsid w:val="002D31FB"/>
    <w:rsid w:val="002D3593"/>
    <w:rsid w:val="002D3CA4"/>
    <w:rsid w:val="002D4753"/>
    <w:rsid w:val="002D4E1B"/>
    <w:rsid w:val="002D76E8"/>
    <w:rsid w:val="002E07E1"/>
    <w:rsid w:val="002E14E6"/>
    <w:rsid w:val="002E2237"/>
    <w:rsid w:val="002E2655"/>
    <w:rsid w:val="002E2DB5"/>
    <w:rsid w:val="002E347A"/>
    <w:rsid w:val="002E3729"/>
    <w:rsid w:val="002E42D8"/>
    <w:rsid w:val="002E50DA"/>
    <w:rsid w:val="002E7A09"/>
    <w:rsid w:val="002F0480"/>
    <w:rsid w:val="002F07DA"/>
    <w:rsid w:val="002F1451"/>
    <w:rsid w:val="002F38B5"/>
    <w:rsid w:val="002F3919"/>
    <w:rsid w:val="002F3EF4"/>
    <w:rsid w:val="002F6286"/>
    <w:rsid w:val="002F65CB"/>
    <w:rsid w:val="002F662D"/>
    <w:rsid w:val="00300ED4"/>
    <w:rsid w:val="00301B78"/>
    <w:rsid w:val="00301C1F"/>
    <w:rsid w:val="0030235B"/>
    <w:rsid w:val="003053AE"/>
    <w:rsid w:val="00305BBE"/>
    <w:rsid w:val="00305D30"/>
    <w:rsid w:val="00310284"/>
    <w:rsid w:val="00310980"/>
    <w:rsid w:val="00310AB6"/>
    <w:rsid w:val="00310B8C"/>
    <w:rsid w:val="00310EC9"/>
    <w:rsid w:val="00310F86"/>
    <w:rsid w:val="0031162E"/>
    <w:rsid w:val="00312673"/>
    <w:rsid w:val="00313099"/>
    <w:rsid w:val="0031565F"/>
    <w:rsid w:val="003157CF"/>
    <w:rsid w:val="00317365"/>
    <w:rsid w:val="00320E49"/>
    <w:rsid w:val="00321B2F"/>
    <w:rsid w:val="00321E30"/>
    <w:rsid w:val="00324544"/>
    <w:rsid w:val="003252E5"/>
    <w:rsid w:val="00325AF7"/>
    <w:rsid w:val="003262CF"/>
    <w:rsid w:val="00326F91"/>
    <w:rsid w:val="00327A60"/>
    <w:rsid w:val="00331F65"/>
    <w:rsid w:val="00332C72"/>
    <w:rsid w:val="00336185"/>
    <w:rsid w:val="00337769"/>
    <w:rsid w:val="00341F84"/>
    <w:rsid w:val="00346485"/>
    <w:rsid w:val="00346A02"/>
    <w:rsid w:val="00346DBE"/>
    <w:rsid w:val="00347ACA"/>
    <w:rsid w:val="003500F7"/>
    <w:rsid w:val="00354405"/>
    <w:rsid w:val="0035464A"/>
    <w:rsid w:val="00355039"/>
    <w:rsid w:val="003562BE"/>
    <w:rsid w:val="003564B6"/>
    <w:rsid w:val="00356E0D"/>
    <w:rsid w:val="00357C31"/>
    <w:rsid w:val="0036230F"/>
    <w:rsid w:val="00362785"/>
    <w:rsid w:val="00366372"/>
    <w:rsid w:val="003714BD"/>
    <w:rsid w:val="0037293E"/>
    <w:rsid w:val="00373A73"/>
    <w:rsid w:val="00376FC9"/>
    <w:rsid w:val="00380164"/>
    <w:rsid w:val="00381C47"/>
    <w:rsid w:val="00383549"/>
    <w:rsid w:val="00386786"/>
    <w:rsid w:val="00387195"/>
    <w:rsid w:val="00390AE0"/>
    <w:rsid w:val="00390AE9"/>
    <w:rsid w:val="00390B6A"/>
    <w:rsid w:val="00391646"/>
    <w:rsid w:val="00392EB6"/>
    <w:rsid w:val="00392F6B"/>
    <w:rsid w:val="00393202"/>
    <w:rsid w:val="00395CD1"/>
    <w:rsid w:val="00396269"/>
    <w:rsid w:val="00396ED0"/>
    <w:rsid w:val="003A2DD4"/>
    <w:rsid w:val="003A4E4C"/>
    <w:rsid w:val="003A61D1"/>
    <w:rsid w:val="003A6652"/>
    <w:rsid w:val="003A7AC1"/>
    <w:rsid w:val="003B01BE"/>
    <w:rsid w:val="003B26D3"/>
    <w:rsid w:val="003B3626"/>
    <w:rsid w:val="003B3B5B"/>
    <w:rsid w:val="003B450B"/>
    <w:rsid w:val="003B7EC0"/>
    <w:rsid w:val="003C100C"/>
    <w:rsid w:val="003C2DC1"/>
    <w:rsid w:val="003C4484"/>
    <w:rsid w:val="003C6655"/>
    <w:rsid w:val="003C6A27"/>
    <w:rsid w:val="003C787D"/>
    <w:rsid w:val="003D0320"/>
    <w:rsid w:val="003D6B86"/>
    <w:rsid w:val="003D6BFE"/>
    <w:rsid w:val="003D6E27"/>
    <w:rsid w:val="003E01D6"/>
    <w:rsid w:val="003E07AC"/>
    <w:rsid w:val="003E116A"/>
    <w:rsid w:val="003E17BD"/>
    <w:rsid w:val="003E2021"/>
    <w:rsid w:val="003E32EF"/>
    <w:rsid w:val="003E3E4A"/>
    <w:rsid w:val="003E4277"/>
    <w:rsid w:val="003E4648"/>
    <w:rsid w:val="003E78F5"/>
    <w:rsid w:val="003F2B19"/>
    <w:rsid w:val="003F319F"/>
    <w:rsid w:val="003F4136"/>
    <w:rsid w:val="003F4364"/>
    <w:rsid w:val="003F6957"/>
    <w:rsid w:val="00401D2D"/>
    <w:rsid w:val="00402876"/>
    <w:rsid w:val="00402C2D"/>
    <w:rsid w:val="004032C9"/>
    <w:rsid w:val="004036F8"/>
    <w:rsid w:val="00403EDC"/>
    <w:rsid w:val="004051A9"/>
    <w:rsid w:val="004063BE"/>
    <w:rsid w:val="00406EC4"/>
    <w:rsid w:val="00406F16"/>
    <w:rsid w:val="0041256F"/>
    <w:rsid w:val="00413120"/>
    <w:rsid w:val="00413536"/>
    <w:rsid w:val="00415093"/>
    <w:rsid w:val="00416212"/>
    <w:rsid w:val="004178B0"/>
    <w:rsid w:val="00421D89"/>
    <w:rsid w:val="00423581"/>
    <w:rsid w:val="00423CC8"/>
    <w:rsid w:val="00423EAC"/>
    <w:rsid w:val="00424913"/>
    <w:rsid w:val="00425995"/>
    <w:rsid w:val="0042710E"/>
    <w:rsid w:val="0042715C"/>
    <w:rsid w:val="00427399"/>
    <w:rsid w:val="00427CC2"/>
    <w:rsid w:val="00430099"/>
    <w:rsid w:val="00432F14"/>
    <w:rsid w:val="00433916"/>
    <w:rsid w:val="0043588F"/>
    <w:rsid w:val="0043694A"/>
    <w:rsid w:val="00436F31"/>
    <w:rsid w:val="0043761B"/>
    <w:rsid w:val="0044137B"/>
    <w:rsid w:val="004449C9"/>
    <w:rsid w:val="004449DC"/>
    <w:rsid w:val="0045046F"/>
    <w:rsid w:val="004513A0"/>
    <w:rsid w:val="00451A51"/>
    <w:rsid w:val="004522FC"/>
    <w:rsid w:val="00452752"/>
    <w:rsid w:val="004529EC"/>
    <w:rsid w:val="00452F74"/>
    <w:rsid w:val="00453820"/>
    <w:rsid w:val="004538B5"/>
    <w:rsid w:val="00453B55"/>
    <w:rsid w:val="0045476C"/>
    <w:rsid w:val="00455D18"/>
    <w:rsid w:val="00461C4F"/>
    <w:rsid w:val="004630DF"/>
    <w:rsid w:val="00463113"/>
    <w:rsid w:val="0046460F"/>
    <w:rsid w:val="00464AD2"/>
    <w:rsid w:val="00466008"/>
    <w:rsid w:val="00467266"/>
    <w:rsid w:val="004734E9"/>
    <w:rsid w:val="00473990"/>
    <w:rsid w:val="00473F0E"/>
    <w:rsid w:val="00475769"/>
    <w:rsid w:val="00476356"/>
    <w:rsid w:val="00476858"/>
    <w:rsid w:val="00477180"/>
    <w:rsid w:val="004773F1"/>
    <w:rsid w:val="00480600"/>
    <w:rsid w:val="00480D85"/>
    <w:rsid w:val="00481585"/>
    <w:rsid w:val="00484383"/>
    <w:rsid w:val="00484A0A"/>
    <w:rsid w:val="00484B4A"/>
    <w:rsid w:val="00484BE9"/>
    <w:rsid w:val="004862FE"/>
    <w:rsid w:val="00486325"/>
    <w:rsid w:val="004938E1"/>
    <w:rsid w:val="00496F42"/>
    <w:rsid w:val="00496F74"/>
    <w:rsid w:val="00497274"/>
    <w:rsid w:val="004A07E6"/>
    <w:rsid w:val="004A2525"/>
    <w:rsid w:val="004A3B78"/>
    <w:rsid w:val="004A3E09"/>
    <w:rsid w:val="004A6375"/>
    <w:rsid w:val="004A7A88"/>
    <w:rsid w:val="004B0E00"/>
    <w:rsid w:val="004B0FBA"/>
    <w:rsid w:val="004B327D"/>
    <w:rsid w:val="004B333A"/>
    <w:rsid w:val="004B3F5A"/>
    <w:rsid w:val="004B4B79"/>
    <w:rsid w:val="004B57A7"/>
    <w:rsid w:val="004B64D5"/>
    <w:rsid w:val="004B75A0"/>
    <w:rsid w:val="004C2823"/>
    <w:rsid w:val="004C3221"/>
    <w:rsid w:val="004C340E"/>
    <w:rsid w:val="004C3FCF"/>
    <w:rsid w:val="004C4665"/>
    <w:rsid w:val="004C4AC5"/>
    <w:rsid w:val="004C7DB2"/>
    <w:rsid w:val="004D0A3B"/>
    <w:rsid w:val="004D1D87"/>
    <w:rsid w:val="004D2A0C"/>
    <w:rsid w:val="004D34F8"/>
    <w:rsid w:val="004D5A70"/>
    <w:rsid w:val="004D5DD0"/>
    <w:rsid w:val="004D77FB"/>
    <w:rsid w:val="004E03A3"/>
    <w:rsid w:val="004E1995"/>
    <w:rsid w:val="004E4B39"/>
    <w:rsid w:val="004E57B0"/>
    <w:rsid w:val="004E5A2B"/>
    <w:rsid w:val="004E7089"/>
    <w:rsid w:val="004E7348"/>
    <w:rsid w:val="004F0A90"/>
    <w:rsid w:val="004F269D"/>
    <w:rsid w:val="004F4AD7"/>
    <w:rsid w:val="004F5BAB"/>
    <w:rsid w:val="004F61F3"/>
    <w:rsid w:val="00503C4D"/>
    <w:rsid w:val="00506157"/>
    <w:rsid w:val="00506B39"/>
    <w:rsid w:val="00507855"/>
    <w:rsid w:val="0051289F"/>
    <w:rsid w:val="005146D1"/>
    <w:rsid w:val="00514E3A"/>
    <w:rsid w:val="00515CAC"/>
    <w:rsid w:val="00516506"/>
    <w:rsid w:val="00516E4A"/>
    <w:rsid w:val="00517C48"/>
    <w:rsid w:val="00520EF7"/>
    <w:rsid w:val="005215C5"/>
    <w:rsid w:val="00523DEA"/>
    <w:rsid w:val="0052736B"/>
    <w:rsid w:val="00530D61"/>
    <w:rsid w:val="00532785"/>
    <w:rsid w:val="00532E8F"/>
    <w:rsid w:val="00536616"/>
    <w:rsid w:val="0054071B"/>
    <w:rsid w:val="00541AA3"/>
    <w:rsid w:val="00542A71"/>
    <w:rsid w:val="005447AA"/>
    <w:rsid w:val="005447C9"/>
    <w:rsid w:val="00545A03"/>
    <w:rsid w:val="00545F9E"/>
    <w:rsid w:val="00547AA6"/>
    <w:rsid w:val="00547AFE"/>
    <w:rsid w:val="005500F9"/>
    <w:rsid w:val="00553E3C"/>
    <w:rsid w:val="00554899"/>
    <w:rsid w:val="00554984"/>
    <w:rsid w:val="005563BF"/>
    <w:rsid w:val="0055708C"/>
    <w:rsid w:val="0055766C"/>
    <w:rsid w:val="005608CE"/>
    <w:rsid w:val="00561680"/>
    <w:rsid w:val="00562BD7"/>
    <w:rsid w:val="00562D65"/>
    <w:rsid w:val="00562F3E"/>
    <w:rsid w:val="005633EC"/>
    <w:rsid w:val="0056468A"/>
    <w:rsid w:val="005660CC"/>
    <w:rsid w:val="0056714F"/>
    <w:rsid w:val="00567745"/>
    <w:rsid w:val="00567948"/>
    <w:rsid w:val="005717ED"/>
    <w:rsid w:val="00573C94"/>
    <w:rsid w:val="0057714A"/>
    <w:rsid w:val="00577F19"/>
    <w:rsid w:val="00580798"/>
    <w:rsid w:val="00580FBD"/>
    <w:rsid w:val="005825E7"/>
    <w:rsid w:val="0058376C"/>
    <w:rsid w:val="00584EEA"/>
    <w:rsid w:val="00585124"/>
    <w:rsid w:val="00585309"/>
    <w:rsid w:val="00585B87"/>
    <w:rsid w:val="00586A62"/>
    <w:rsid w:val="00590374"/>
    <w:rsid w:val="005916E1"/>
    <w:rsid w:val="0059332A"/>
    <w:rsid w:val="005945D2"/>
    <w:rsid w:val="00594871"/>
    <w:rsid w:val="00594AE5"/>
    <w:rsid w:val="0059519E"/>
    <w:rsid w:val="00596309"/>
    <w:rsid w:val="00596DB0"/>
    <w:rsid w:val="005976B9"/>
    <w:rsid w:val="005A1ACF"/>
    <w:rsid w:val="005A365A"/>
    <w:rsid w:val="005A41A6"/>
    <w:rsid w:val="005A471B"/>
    <w:rsid w:val="005A5954"/>
    <w:rsid w:val="005A6B12"/>
    <w:rsid w:val="005A6E3B"/>
    <w:rsid w:val="005B30C8"/>
    <w:rsid w:val="005B37E1"/>
    <w:rsid w:val="005B4333"/>
    <w:rsid w:val="005B48BD"/>
    <w:rsid w:val="005B55D9"/>
    <w:rsid w:val="005B5C17"/>
    <w:rsid w:val="005B6732"/>
    <w:rsid w:val="005B7FB5"/>
    <w:rsid w:val="005C17AA"/>
    <w:rsid w:val="005C17E8"/>
    <w:rsid w:val="005C3D8B"/>
    <w:rsid w:val="005C57B8"/>
    <w:rsid w:val="005C57F9"/>
    <w:rsid w:val="005C60BB"/>
    <w:rsid w:val="005C6CBC"/>
    <w:rsid w:val="005C7974"/>
    <w:rsid w:val="005D0090"/>
    <w:rsid w:val="005D0678"/>
    <w:rsid w:val="005D1C6C"/>
    <w:rsid w:val="005D2547"/>
    <w:rsid w:val="005D31BE"/>
    <w:rsid w:val="005D5054"/>
    <w:rsid w:val="005D52E1"/>
    <w:rsid w:val="005D5DCC"/>
    <w:rsid w:val="005E1330"/>
    <w:rsid w:val="005E2ED6"/>
    <w:rsid w:val="005E31B9"/>
    <w:rsid w:val="005E469A"/>
    <w:rsid w:val="005E7E3A"/>
    <w:rsid w:val="005F1141"/>
    <w:rsid w:val="005F2B66"/>
    <w:rsid w:val="005F3941"/>
    <w:rsid w:val="005F7A21"/>
    <w:rsid w:val="0060447E"/>
    <w:rsid w:val="00604525"/>
    <w:rsid w:val="00604616"/>
    <w:rsid w:val="00604942"/>
    <w:rsid w:val="00604AB1"/>
    <w:rsid w:val="0061033E"/>
    <w:rsid w:val="00610783"/>
    <w:rsid w:val="00615284"/>
    <w:rsid w:val="006169CC"/>
    <w:rsid w:val="006213E0"/>
    <w:rsid w:val="006214AD"/>
    <w:rsid w:val="006216BF"/>
    <w:rsid w:val="00621AD3"/>
    <w:rsid w:val="00622489"/>
    <w:rsid w:val="00623B7F"/>
    <w:rsid w:val="00623DB5"/>
    <w:rsid w:val="0062404E"/>
    <w:rsid w:val="006251B4"/>
    <w:rsid w:val="006270A8"/>
    <w:rsid w:val="006305BF"/>
    <w:rsid w:val="00630B7B"/>
    <w:rsid w:val="006335C9"/>
    <w:rsid w:val="00634227"/>
    <w:rsid w:val="00634696"/>
    <w:rsid w:val="00635FFE"/>
    <w:rsid w:val="00637C02"/>
    <w:rsid w:val="00641EDB"/>
    <w:rsid w:val="0064241B"/>
    <w:rsid w:val="0064698D"/>
    <w:rsid w:val="00647309"/>
    <w:rsid w:val="00647EB4"/>
    <w:rsid w:val="00651A86"/>
    <w:rsid w:val="00651F5D"/>
    <w:rsid w:val="006526AC"/>
    <w:rsid w:val="0065383C"/>
    <w:rsid w:val="00654BF8"/>
    <w:rsid w:val="00655A6D"/>
    <w:rsid w:val="006566EF"/>
    <w:rsid w:val="00661BE9"/>
    <w:rsid w:val="00662301"/>
    <w:rsid w:val="00662487"/>
    <w:rsid w:val="00666E2E"/>
    <w:rsid w:val="00666E90"/>
    <w:rsid w:val="00667A09"/>
    <w:rsid w:val="00671874"/>
    <w:rsid w:val="00673CE7"/>
    <w:rsid w:val="00674DE9"/>
    <w:rsid w:val="006759FF"/>
    <w:rsid w:val="00675F1A"/>
    <w:rsid w:val="00676B12"/>
    <w:rsid w:val="00676C7F"/>
    <w:rsid w:val="00677CC1"/>
    <w:rsid w:val="00677D60"/>
    <w:rsid w:val="00677E30"/>
    <w:rsid w:val="00677F13"/>
    <w:rsid w:val="00681D56"/>
    <w:rsid w:val="00684AB7"/>
    <w:rsid w:val="00685C18"/>
    <w:rsid w:val="00687603"/>
    <w:rsid w:val="006905A0"/>
    <w:rsid w:val="00691052"/>
    <w:rsid w:val="006914E4"/>
    <w:rsid w:val="006926CE"/>
    <w:rsid w:val="006939C0"/>
    <w:rsid w:val="00693B61"/>
    <w:rsid w:val="00694029"/>
    <w:rsid w:val="006971FE"/>
    <w:rsid w:val="00697BC8"/>
    <w:rsid w:val="006A0ACB"/>
    <w:rsid w:val="006A0B02"/>
    <w:rsid w:val="006A1ED1"/>
    <w:rsid w:val="006A3696"/>
    <w:rsid w:val="006A410A"/>
    <w:rsid w:val="006A4355"/>
    <w:rsid w:val="006A4ED5"/>
    <w:rsid w:val="006A6C01"/>
    <w:rsid w:val="006A6D71"/>
    <w:rsid w:val="006B040D"/>
    <w:rsid w:val="006B1CED"/>
    <w:rsid w:val="006B66E4"/>
    <w:rsid w:val="006B6817"/>
    <w:rsid w:val="006C0C07"/>
    <w:rsid w:val="006C181D"/>
    <w:rsid w:val="006C32E3"/>
    <w:rsid w:val="006C35F6"/>
    <w:rsid w:val="006C49A0"/>
    <w:rsid w:val="006C65A2"/>
    <w:rsid w:val="006C6BD1"/>
    <w:rsid w:val="006D06D9"/>
    <w:rsid w:val="006D0F14"/>
    <w:rsid w:val="006D1A8D"/>
    <w:rsid w:val="006D3112"/>
    <w:rsid w:val="006D3E26"/>
    <w:rsid w:val="006D5A41"/>
    <w:rsid w:val="006D6CFF"/>
    <w:rsid w:val="006E0267"/>
    <w:rsid w:val="006E12F0"/>
    <w:rsid w:val="006E1716"/>
    <w:rsid w:val="006E3546"/>
    <w:rsid w:val="006E4D81"/>
    <w:rsid w:val="006E5F1A"/>
    <w:rsid w:val="006E6D92"/>
    <w:rsid w:val="006E76D5"/>
    <w:rsid w:val="006F20D7"/>
    <w:rsid w:val="006F45DC"/>
    <w:rsid w:val="006F6276"/>
    <w:rsid w:val="006F6625"/>
    <w:rsid w:val="006F7D1D"/>
    <w:rsid w:val="00700606"/>
    <w:rsid w:val="00701B1A"/>
    <w:rsid w:val="007054ED"/>
    <w:rsid w:val="00706221"/>
    <w:rsid w:val="00706F55"/>
    <w:rsid w:val="0070740E"/>
    <w:rsid w:val="0071372E"/>
    <w:rsid w:val="007137DD"/>
    <w:rsid w:val="0071392C"/>
    <w:rsid w:val="0071407D"/>
    <w:rsid w:val="0071437B"/>
    <w:rsid w:val="00714EC8"/>
    <w:rsid w:val="0071544D"/>
    <w:rsid w:val="00715593"/>
    <w:rsid w:val="0071584C"/>
    <w:rsid w:val="00717BE8"/>
    <w:rsid w:val="0072098F"/>
    <w:rsid w:val="0072338F"/>
    <w:rsid w:val="00724361"/>
    <w:rsid w:val="00724503"/>
    <w:rsid w:val="0072528C"/>
    <w:rsid w:val="00725713"/>
    <w:rsid w:val="007266EE"/>
    <w:rsid w:val="00726A55"/>
    <w:rsid w:val="007271CB"/>
    <w:rsid w:val="0072798C"/>
    <w:rsid w:val="007310E6"/>
    <w:rsid w:val="0073196B"/>
    <w:rsid w:val="00731991"/>
    <w:rsid w:val="00732005"/>
    <w:rsid w:val="007330A2"/>
    <w:rsid w:val="0073456E"/>
    <w:rsid w:val="007348E8"/>
    <w:rsid w:val="007353E7"/>
    <w:rsid w:val="00736942"/>
    <w:rsid w:val="007412B4"/>
    <w:rsid w:val="0074266E"/>
    <w:rsid w:val="0074620F"/>
    <w:rsid w:val="0074793A"/>
    <w:rsid w:val="0075002D"/>
    <w:rsid w:val="00751A59"/>
    <w:rsid w:val="00753CB5"/>
    <w:rsid w:val="0075490D"/>
    <w:rsid w:val="007554C6"/>
    <w:rsid w:val="00756F9C"/>
    <w:rsid w:val="00761C1C"/>
    <w:rsid w:val="00761C25"/>
    <w:rsid w:val="007626A5"/>
    <w:rsid w:val="00763385"/>
    <w:rsid w:val="00766632"/>
    <w:rsid w:val="0076682F"/>
    <w:rsid w:val="00770FD3"/>
    <w:rsid w:val="00772348"/>
    <w:rsid w:val="00774763"/>
    <w:rsid w:val="00774771"/>
    <w:rsid w:val="00774A90"/>
    <w:rsid w:val="007767BF"/>
    <w:rsid w:val="007801ED"/>
    <w:rsid w:val="00780959"/>
    <w:rsid w:val="00780EED"/>
    <w:rsid w:val="00781CA7"/>
    <w:rsid w:val="00782ADE"/>
    <w:rsid w:val="0078520B"/>
    <w:rsid w:val="0078573D"/>
    <w:rsid w:val="00785936"/>
    <w:rsid w:val="00785CC0"/>
    <w:rsid w:val="00785E9E"/>
    <w:rsid w:val="00787BF7"/>
    <w:rsid w:val="00791661"/>
    <w:rsid w:val="00792E34"/>
    <w:rsid w:val="0079329B"/>
    <w:rsid w:val="00793484"/>
    <w:rsid w:val="00793C13"/>
    <w:rsid w:val="0079630B"/>
    <w:rsid w:val="0079731F"/>
    <w:rsid w:val="007A1913"/>
    <w:rsid w:val="007A212E"/>
    <w:rsid w:val="007A4201"/>
    <w:rsid w:val="007A570A"/>
    <w:rsid w:val="007A6638"/>
    <w:rsid w:val="007A699D"/>
    <w:rsid w:val="007A70A7"/>
    <w:rsid w:val="007A73A9"/>
    <w:rsid w:val="007A790B"/>
    <w:rsid w:val="007A7EB5"/>
    <w:rsid w:val="007B1597"/>
    <w:rsid w:val="007B26F3"/>
    <w:rsid w:val="007B2A6B"/>
    <w:rsid w:val="007B2CC1"/>
    <w:rsid w:val="007B4B1C"/>
    <w:rsid w:val="007B55EA"/>
    <w:rsid w:val="007B6E51"/>
    <w:rsid w:val="007C0C9E"/>
    <w:rsid w:val="007C0E1B"/>
    <w:rsid w:val="007C130F"/>
    <w:rsid w:val="007C1631"/>
    <w:rsid w:val="007C171D"/>
    <w:rsid w:val="007C2C93"/>
    <w:rsid w:val="007C41BC"/>
    <w:rsid w:val="007C5239"/>
    <w:rsid w:val="007D056E"/>
    <w:rsid w:val="007D2C12"/>
    <w:rsid w:val="007D3523"/>
    <w:rsid w:val="007D40A6"/>
    <w:rsid w:val="007D598E"/>
    <w:rsid w:val="007D62DB"/>
    <w:rsid w:val="007D75FE"/>
    <w:rsid w:val="007E27BD"/>
    <w:rsid w:val="007E2A02"/>
    <w:rsid w:val="007E5387"/>
    <w:rsid w:val="007E5BB5"/>
    <w:rsid w:val="007F0A54"/>
    <w:rsid w:val="007F1989"/>
    <w:rsid w:val="007F19CF"/>
    <w:rsid w:val="007F2C0E"/>
    <w:rsid w:val="007F4263"/>
    <w:rsid w:val="007F5003"/>
    <w:rsid w:val="007F556A"/>
    <w:rsid w:val="007F6028"/>
    <w:rsid w:val="007F6594"/>
    <w:rsid w:val="007F6A29"/>
    <w:rsid w:val="007F7E25"/>
    <w:rsid w:val="0080100C"/>
    <w:rsid w:val="00804A49"/>
    <w:rsid w:val="008050A3"/>
    <w:rsid w:val="00805A91"/>
    <w:rsid w:val="00806B68"/>
    <w:rsid w:val="00810130"/>
    <w:rsid w:val="00810EB4"/>
    <w:rsid w:val="008111E9"/>
    <w:rsid w:val="00812DE2"/>
    <w:rsid w:val="00814EED"/>
    <w:rsid w:val="008157C3"/>
    <w:rsid w:val="00815839"/>
    <w:rsid w:val="008158DD"/>
    <w:rsid w:val="008212E6"/>
    <w:rsid w:val="008243AC"/>
    <w:rsid w:val="00824697"/>
    <w:rsid w:val="0082631C"/>
    <w:rsid w:val="00827443"/>
    <w:rsid w:val="00830B90"/>
    <w:rsid w:val="008310D5"/>
    <w:rsid w:val="008322FE"/>
    <w:rsid w:val="00833042"/>
    <w:rsid w:val="00833F95"/>
    <w:rsid w:val="00834DF7"/>
    <w:rsid w:val="0083766D"/>
    <w:rsid w:val="00837F5C"/>
    <w:rsid w:val="0084322D"/>
    <w:rsid w:val="008432F7"/>
    <w:rsid w:val="008440EB"/>
    <w:rsid w:val="00845FD7"/>
    <w:rsid w:val="0084745A"/>
    <w:rsid w:val="00850DF9"/>
    <w:rsid w:val="0085193B"/>
    <w:rsid w:val="00851B48"/>
    <w:rsid w:val="008525DC"/>
    <w:rsid w:val="008534D6"/>
    <w:rsid w:val="00853832"/>
    <w:rsid w:val="00855387"/>
    <w:rsid w:val="00856104"/>
    <w:rsid w:val="008573EC"/>
    <w:rsid w:val="008601C1"/>
    <w:rsid w:val="00860C0C"/>
    <w:rsid w:val="008614A5"/>
    <w:rsid w:val="008619CD"/>
    <w:rsid w:val="008622AA"/>
    <w:rsid w:val="00862A7E"/>
    <w:rsid w:val="00862F55"/>
    <w:rsid w:val="008645E6"/>
    <w:rsid w:val="008661C6"/>
    <w:rsid w:val="00867A93"/>
    <w:rsid w:val="00870D36"/>
    <w:rsid w:val="00873396"/>
    <w:rsid w:val="0087366F"/>
    <w:rsid w:val="00874B7D"/>
    <w:rsid w:val="008805CB"/>
    <w:rsid w:val="008809E0"/>
    <w:rsid w:val="008812AA"/>
    <w:rsid w:val="00882DDF"/>
    <w:rsid w:val="00882E31"/>
    <w:rsid w:val="008833B5"/>
    <w:rsid w:val="0088507D"/>
    <w:rsid w:val="00887514"/>
    <w:rsid w:val="00887904"/>
    <w:rsid w:val="008879A7"/>
    <w:rsid w:val="00893D01"/>
    <w:rsid w:val="00895E4F"/>
    <w:rsid w:val="00896716"/>
    <w:rsid w:val="00897B26"/>
    <w:rsid w:val="008A0E6F"/>
    <w:rsid w:val="008A0F47"/>
    <w:rsid w:val="008A243E"/>
    <w:rsid w:val="008A74BD"/>
    <w:rsid w:val="008B0688"/>
    <w:rsid w:val="008B1BB4"/>
    <w:rsid w:val="008B28FF"/>
    <w:rsid w:val="008B3A94"/>
    <w:rsid w:val="008B7082"/>
    <w:rsid w:val="008B7314"/>
    <w:rsid w:val="008C0398"/>
    <w:rsid w:val="008C0CF5"/>
    <w:rsid w:val="008C11E6"/>
    <w:rsid w:val="008C1661"/>
    <w:rsid w:val="008C1B43"/>
    <w:rsid w:val="008C5281"/>
    <w:rsid w:val="008C54F0"/>
    <w:rsid w:val="008C6260"/>
    <w:rsid w:val="008C67E3"/>
    <w:rsid w:val="008C6C36"/>
    <w:rsid w:val="008C6EE8"/>
    <w:rsid w:val="008D1F61"/>
    <w:rsid w:val="008D4EFE"/>
    <w:rsid w:val="008D5CC7"/>
    <w:rsid w:val="008E1158"/>
    <w:rsid w:val="008E1A48"/>
    <w:rsid w:val="008E2481"/>
    <w:rsid w:val="008E47A9"/>
    <w:rsid w:val="008E6442"/>
    <w:rsid w:val="008E6EEB"/>
    <w:rsid w:val="008E7037"/>
    <w:rsid w:val="008F0015"/>
    <w:rsid w:val="008F03CC"/>
    <w:rsid w:val="008F08D5"/>
    <w:rsid w:val="008F18B0"/>
    <w:rsid w:val="008F2D25"/>
    <w:rsid w:val="008F3ADB"/>
    <w:rsid w:val="008F4209"/>
    <w:rsid w:val="008F4CD0"/>
    <w:rsid w:val="008F6021"/>
    <w:rsid w:val="008F69F4"/>
    <w:rsid w:val="008F6DB2"/>
    <w:rsid w:val="008F7E6E"/>
    <w:rsid w:val="0090446F"/>
    <w:rsid w:val="0090611B"/>
    <w:rsid w:val="00906DD4"/>
    <w:rsid w:val="00907275"/>
    <w:rsid w:val="009113E3"/>
    <w:rsid w:val="0091325D"/>
    <w:rsid w:val="00916454"/>
    <w:rsid w:val="00922F34"/>
    <w:rsid w:val="0092625D"/>
    <w:rsid w:val="009300E5"/>
    <w:rsid w:val="00931B98"/>
    <w:rsid w:val="0093414A"/>
    <w:rsid w:val="00935D0A"/>
    <w:rsid w:val="00942368"/>
    <w:rsid w:val="0094364E"/>
    <w:rsid w:val="00943F3A"/>
    <w:rsid w:val="00945F0B"/>
    <w:rsid w:val="00946A57"/>
    <w:rsid w:val="00950891"/>
    <w:rsid w:val="00950CFA"/>
    <w:rsid w:val="00950D10"/>
    <w:rsid w:val="00951574"/>
    <w:rsid w:val="009516D0"/>
    <w:rsid w:val="00960649"/>
    <w:rsid w:val="00961A25"/>
    <w:rsid w:val="00962427"/>
    <w:rsid w:val="0096369D"/>
    <w:rsid w:val="00963803"/>
    <w:rsid w:val="00963C34"/>
    <w:rsid w:val="00965262"/>
    <w:rsid w:val="00965506"/>
    <w:rsid w:val="00965E95"/>
    <w:rsid w:val="00970008"/>
    <w:rsid w:val="009711BE"/>
    <w:rsid w:val="00971500"/>
    <w:rsid w:val="009723BC"/>
    <w:rsid w:val="00973A75"/>
    <w:rsid w:val="00973E8B"/>
    <w:rsid w:val="009759CB"/>
    <w:rsid w:val="009767C0"/>
    <w:rsid w:val="00977CD5"/>
    <w:rsid w:val="0098007F"/>
    <w:rsid w:val="00980611"/>
    <w:rsid w:val="00980B05"/>
    <w:rsid w:val="00980B34"/>
    <w:rsid w:val="00981EE1"/>
    <w:rsid w:val="009823D7"/>
    <w:rsid w:val="009824CD"/>
    <w:rsid w:val="00983DFB"/>
    <w:rsid w:val="00983FA2"/>
    <w:rsid w:val="00984446"/>
    <w:rsid w:val="00984EB6"/>
    <w:rsid w:val="00984FCF"/>
    <w:rsid w:val="00986265"/>
    <w:rsid w:val="00987987"/>
    <w:rsid w:val="00987BA8"/>
    <w:rsid w:val="00992039"/>
    <w:rsid w:val="00993E9C"/>
    <w:rsid w:val="0099497A"/>
    <w:rsid w:val="00996FD4"/>
    <w:rsid w:val="00997F02"/>
    <w:rsid w:val="009A09A2"/>
    <w:rsid w:val="009A1C3A"/>
    <w:rsid w:val="009A28F3"/>
    <w:rsid w:val="009A43B3"/>
    <w:rsid w:val="009A562D"/>
    <w:rsid w:val="009A6A1C"/>
    <w:rsid w:val="009A74F0"/>
    <w:rsid w:val="009A74F4"/>
    <w:rsid w:val="009B1F77"/>
    <w:rsid w:val="009B21A4"/>
    <w:rsid w:val="009B27A8"/>
    <w:rsid w:val="009B5765"/>
    <w:rsid w:val="009B6B08"/>
    <w:rsid w:val="009B72FB"/>
    <w:rsid w:val="009C08C6"/>
    <w:rsid w:val="009C101C"/>
    <w:rsid w:val="009C27FB"/>
    <w:rsid w:val="009C34F7"/>
    <w:rsid w:val="009C3771"/>
    <w:rsid w:val="009C43B9"/>
    <w:rsid w:val="009C4F98"/>
    <w:rsid w:val="009C770C"/>
    <w:rsid w:val="009D01CB"/>
    <w:rsid w:val="009D2312"/>
    <w:rsid w:val="009D26DA"/>
    <w:rsid w:val="009D303F"/>
    <w:rsid w:val="009D50B1"/>
    <w:rsid w:val="009D5B6C"/>
    <w:rsid w:val="009D78DF"/>
    <w:rsid w:val="009E1AF5"/>
    <w:rsid w:val="009E3D92"/>
    <w:rsid w:val="009F0690"/>
    <w:rsid w:val="009F0868"/>
    <w:rsid w:val="009F1C64"/>
    <w:rsid w:val="009F3885"/>
    <w:rsid w:val="009F3D3B"/>
    <w:rsid w:val="009F7902"/>
    <w:rsid w:val="009F7AA4"/>
    <w:rsid w:val="00A01F2E"/>
    <w:rsid w:val="00A0204F"/>
    <w:rsid w:val="00A060B0"/>
    <w:rsid w:val="00A06FC2"/>
    <w:rsid w:val="00A07923"/>
    <w:rsid w:val="00A07C4A"/>
    <w:rsid w:val="00A10285"/>
    <w:rsid w:val="00A10738"/>
    <w:rsid w:val="00A10B74"/>
    <w:rsid w:val="00A116AA"/>
    <w:rsid w:val="00A11C51"/>
    <w:rsid w:val="00A13D8F"/>
    <w:rsid w:val="00A14775"/>
    <w:rsid w:val="00A15000"/>
    <w:rsid w:val="00A15030"/>
    <w:rsid w:val="00A163D7"/>
    <w:rsid w:val="00A16BE0"/>
    <w:rsid w:val="00A16EE3"/>
    <w:rsid w:val="00A17B08"/>
    <w:rsid w:val="00A222E6"/>
    <w:rsid w:val="00A22ACA"/>
    <w:rsid w:val="00A23C43"/>
    <w:rsid w:val="00A25275"/>
    <w:rsid w:val="00A25832"/>
    <w:rsid w:val="00A2721E"/>
    <w:rsid w:val="00A314A7"/>
    <w:rsid w:val="00A31910"/>
    <w:rsid w:val="00A33C4B"/>
    <w:rsid w:val="00A34729"/>
    <w:rsid w:val="00A34C0B"/>
    <w:rsid w:val="00A36087"/>
    <w:rsid w:val="00A363D2"/>
    <w:rsid w:val="00A364C6"/>
    <w:rsid w:val="00A3683C"/>
    <w:rsid w:val="00A4085E"/>
    <w:rsid w:val="00A431E6"/>
    <w:rsid w:val="00A43326"/>
    <w:rsid w:val="00A455F4"/>
    <w:rsid w:val="00A45D74"/>
    <w:rsid w:val="00A46A2B"/>
    <w:rsid w:val="00A46DBF"/>
    <w:rsid w:val="00A5063C"/>
    <w:rsid w:val="00A52A7F"/>
    <w:rsid w:val="00A52C58"/>
    <w:rsid w:val="00A5757D"/>
    <w:rsid w:val="00A577D2"/>
    <w:rsid w:val="00A6085D"/>
    <w:rsid w:val="00A60D11"/>
    <w:rsid w:val="00A61214"/>
    <w:rsid w:val="00A6222F"/>
    <w:rsid w:val="00A6258D"/>
    <w:rsid w:val="00A64B51"/>
    <w:rsid w:val="00A65979"/>
    <w:rsid w:val="00A70299"/>
    <w:rsid w:val="00A71B10"/>
    <w:rsid w:val="00A7234D"/>
    <w:rsid w:val="00A74DD3"/>
    <w:rsid w:val="00A74E1C"/>
    <w:rsid w:val="00A7627D"/>
    <w:rsid w:val="00A774F0"/>
    <w:rsid w:val="00A80128"/>
    <w:rsid w:val="00A81D2F"/>
    <w:rsid w:val="00A81EF8"/>
    <w:rsid w:val="00A82487"/>
    <w:rsid w:val="00A8357E"/>
    <w:rsid w:val="00A8608B"/>
    <w:rsid w:val="00A86C4F"/>
    <w:rsid w:val="00A876D8"/>
    <w:rsid w:val="00A91154"/>
    <w:rsid w:val="00A914A2"/>
    <w:rsid w:val="00A91CB5"/>
    <w:rsid w:val="00A92277"/>
    <w:rsid w:val="00A937D0"/>
    <w:rsid w:val="00A93A49"/>
    <w:rsid w:val="00A96044"/>
    <w:rsid w:val="00AA01ED"/>
    <w:rsid w:val="00AA0AF8"/>
    <w:rsid w:val="00AA46CE"/>
    <w:rsid w:val="00AA4835"/>
    <w:rsid w:val="00AA6656"/>
    <w:rsid w:val="00AA6732"/>
    <w:rsid w:val="00AA6D25"/>
    <w:rsid w:val="00AA6FA2"/>
    <w:rsid w:val="00AA7BC3"/>
    <w:rsid w:val="00AA7F1A"/>
    <w:rsid w:val="00AB0883"/>
    <w:rsid w:val="00AB0A3A"/>
    <w:rsid w:val="00AB0C79"/>
    <w:rsid w:val="00AB10F6"/>
    <w:rsid w:val="00AB1B2A"/>
    <w:rsid w:val="00AB215A"/>
    <w:rsid w:val="00AB25BE"/>
    <w:rsid w:val="00AB3D62"/>
    <w:rsid w:val="00AB4D60"/>
    <w:rsid w:val="00AB4FA4"/>
    <w:rsid w:val="00AB4FCF"/>
    <w:rsid w:val="00AB6CDB"/>
    <w:rsid w:val="00AB73E7"/>
    <w:rsid w:val="00AB7DAB"/>
    <w:rsid w:val="00AC033A"/>
    <w:rsid w:val="00AC050E"/>
    <w:rsid w:val="00AC1968"/>
    <w:rsid w:val="00AC1D98"/>
    <w:rsid w:val="00AC21AF"/>
    <w:rsid w:val="00AC21E8"/>
    <w:rsid w:val="00AC2E88"/>
    <w:rsid w:val="00AC3724"/>
    <w:rsid w:val="00AC71BD"/>
    <w:rsid w:val="00AC7440"/>
    <w:rsid w:val="00AD0633"/>
    <w:rsid w:val="00AD0ED1"/>
    <w:rsid w:val="00AD2890"/>
    <w:rsid w:val="00AD319A"/>
    <w:rsid w:val="00AD3686"/>
    <w:rsid w:val="00AD5346"/>
    <w:rsid w:val="00AD7298"/>
    <w:rsid w:val="00AE40B7"/>
    <w:rsid w:val="00AE4AE4"/>
    <w:rsid w:val="00AE7EBB"/>
    <w:rsid w:val="00AF01C6"/>
    <w:rsid w:val="00AF0C28"/>
    <w:rsid w:val="00AF3B4D"/>
    <w:rsid w:val="00AF538F"/>
    <w:rsid w:val="00AF5D94"/>
    <w:rsid w:val="00AF66EA"/>
    <w:rsid w:val="00AF6F6C"/>
    <w:rsid w:val="00B000DA"/>
    <w:rsid w:val="00B003E1"/>
    <w:rsid w:val="00B01160"/>
    <w:rsid w:val="00B03EA2"/>
    <w:rsid w:val="00B062D5"/>
    <w:rsid w:val="00B06524"/>
    <w:rsid w:val="00B06FFD"/>
    <w:rsid w:val="00B0719D"/>
    <w:rsid w:val="00B077DD"/>
    <w:rsid w:val="00B10A81"/>
    <w:rsid w:val="00B110DF"/>
    <w:rsid w:val="00B11168"/>
    <w:rsid w:val="00B11697"/>
    <w:rsid w:val="00B1198E"/>
    <w:rsid w:val="00B11D41"/>
    <w:rsid w:val="00B1332E"/>
    <w:rsid w:val="00B141BC"/>
    <w:rsid w:val="00B1648E"/>
    <w:rsid w:val="00B17F72"/>
    <w:rsid w:val="00B20A60"/>
    <w:rsid w:val="00B218CF"/>
    <w:rsid w:val="00B220B9"/>
    <w:rsid w:val="00B243DB"/>
    <w:rsid w:val="00B2540F"/>
    <w:rsid w:val="00B2576E"/>
    <w:rsid w:val="00B25909"/>
    <w:rsid w:val="00B26521"/>
    <w:rsid w:val="00B3077E"/>
    <w:rsid w:val="00B30897"/>
    <w:rsid w:val="00B31C94"/>
    <w:rsid w:val="00B32676"/>
    <w:rsid w:val="00B340D9"/>
    <w:rsid w:val="00B373CD"/>
    <w:rsid w:val="00B379F4"/>
    <w:rsid w:val="00B4124F"/>
    <w:rsid w:val="00B412E8"/>
    <w:rsid w:val="00B43388"/>
    <w:rsid w:val="00B43ABD"/>
    <w:rsid w:val="00B43CA5"/>
    <w:rsid w:val="00B443D2"/>
    <w:rsid w:val="00B4473C"/>
    <w:rsid w:val="00B45D8F"/>
    <w:rsid w:val="00B464CF"/>
    <w:rsid w:val="00B468A9"/>
    <w:rsid w:val="00B5070F"/>
    <w:rsid w:val="00B57579"/>
    <w:rsid w:val="00B5795D"/>
    <w:rsid w:val="00B60454"/>
    <w:rsid w:val="00B632D9"/>
    <w:rsid w:val="00B65FB8"/>
    <w:rsid w:val="00B7276F"/>
    <w:rsid w:val="00B72F51"/>
    <w:rsid w:val="00B75E7B"/>
    <w:rsid w:val="00B76747"/>
    <w:rsid w:val="00B80061"/>
    <w:rsid w:val="00B810F2"/>
    <w:rsid w:val="00B81DC3"/>
    <w:rsid w:val="00B83081"/>
    <w:rsid w:val="00B8629A"/>
    <w:rsid w:val="00B90588"/>
    <w:rsid w:val="00B90A2A"/>
    <w:rsid w:val="00B90B37"/>
    <w:rsid w:val="00B9239C"/>
    <w:rsid w:val="00B97874"/>
    <w:rsid w:val="00BA4CE4"/>
    <w:rsid w:val="00BA4D75"/>
    <w:rsid w:val="00BA616A"/>
    <w:rsid w:val="00BA6176"/>
    <w:rsid w:val="00BA711C"/>
    <w:rsid w:val="00BA7FC5"/>
    <w:rsid w:val="00BB10DA"/>
    <w:rsid w:val="00BB2D70"/>
    <w:rsid w:val="00BB427B"/>
    <w:rsid w:val="00BB65EF"/>
    <w:rsid w:val="00BB7D9D"/>
    <w:rsid w:val="00BC01AF"/>
    <w:rsid w:val="00BC1551"/>
    <w:rsid w:val="00BC4C8A"/>
    <w:rsid w:val="00BC585B"/>
    <w:rsid w:val="00BC5F9F"/>
    <w:rsid w:val="00BC6255"/>
    <w:rsid w:val="00BC6F00"/>
    <w:rsid w:val="00BD0A05"/>
    <w:rsid w:val="00BD108F"/>
    <w:rsid w:val="00BD2201"/>
    <w:rsid w:val="00BD3276"/>
    <w:rsid w:val="00BD55D6"/>
    <w:rsid w:val="00BE4EB0"/>
    <w:rsid w:val="00BE55B3"/>
    <w:rsid w:val="00BF0FEC"/>
    <w:rsid w:val="00BF13AA"/>
    <w:rsid w:val="00BF3B0C"/>
    <w:rsid w:val="00C009A0"/>
    <w:rsid w:val="00C009CF"/>
    <w:rsid w:val="00C02038"/>
    <w:rsid w:val="00C032F5"/>
    <w:rsid w:val="00C0621E"/>
    <w:rsid w:val="00C071C9"/>
    <w:rsid w:val="00C077CB"/>
    <w:rsid w:val="00C10B25"/>
    <w:rsid w:val="00C1190C"/>
    <w:rsid w:val="00C11BB8"/>
    <w:rsid w:val="00C11D34"/>
    <w:rsid w:val="00C1207D"/>
    <w:rsid w:val="00C12495"/>
    <w:rsid w:val="00C12CC8"/>
    <w:rsid w:val="00C13703"/>
    <w:rsid w:val="00C1554F"/>
    <w:rsid w:val="00C17957"/>
    <w:rsid w:val="00C226E5"/>
    <w:rsid w:val="00C23974"/>
    <w:rsid w:val="00C23DAF"/>
    <w:rsid w:val="00C25E79"/>
    <w:rsid w:val="00C26C3A"/>
    <w:rsid w:val="00C274E6"/>
    <w:rsid w:val="00C276CA"/>
    <w:rsid w:val="00C35D84"/>
    <w:rsid w:val="00C361DC"/>
    <w:rsid w:val="00C361FF"/>
    <w:rsid w:val="00C369F7"/>
    <w:rsid w:val="00C372E9"/>
    <w:rsid w:val="00C37406"/>
    <w:rsid w:val="00C40298"/>
    <w:rsid w:val="00C42830"/>
    <w:rsid w:val="00C43939"/>
    <w:rsid w:val="00C43EDF"/>
    <w:rsid w:val="00C45FA5"/>
    <w:rsid w:val="00C4604C"/>
    <w:rsid w:val="00C47A6E"/>
    <w:rsid w:val="00C47CE2"/>
    <w:rsid w:val="00C54498"/>
    <w:rsid w:val="00C56536"/>
    <w:rsid w:val="00C578B7"/>
    <w:rsid w:val="00C63592"/>
    <w:rsid w:val="00C71208"/>
    <w:rsid w:val="00C73894"/>
    <w:rsid w:val="00C75378"/>
    <w:rsid w:val="00C75DBF"/>
    <w:rsid w:val="00C763E9"/>
    <w:rsid w:val="00C77ADA"/>
    <w:rsid w:val="00C819B6"/>
    <w:rsid w:val="00C829CB"/>
    <w:rsid w:val="00C8393E"/>
    <w:rsid w:val="00C849F4"/>
    <w:rsid w:val="00C850D0"/>
    <w:rsid w:val="00C8510E"/>
    <w:rsid w:val="00C85515"/>
    <w:rsid w:val="00C919E4"/>
    <w:rsid w:val="00C91F81"/>
    <w:rsid w:val="00C93675"/>
    <w:rsid w:val="00C94B8D"/>
    <w:rsid w:val="00C96CF5"/>
    <w:rsid w:val="00C97092"/>
    <w:rsid w:val="00CA0B41"/>
    <w:rsid w:val="00CA408E"/>
    <w:rsid w:val="00CA46DC"/>
    <w:rsid w:val="00CA510E"/>
    <w:rsid w:val="00CA7D39"/>
    <w:rsid w:val="00CB3153"/>
    <w:rsid w:val="00CB5DCA"/>
    <w:rsid w:val="00CB6A62"/>
    <w:rsid w:val="00CB7583"/>
    <w:rsid w:val="00CC083C"/>
    <w:rsid w:val="00CC2DA0"/>
    <w:rsid w:val="00CC526C"/>
    <w:rsid w:val="00CC621D"/>
    <w:rsid w:val="00CD2A81"/>
    <w:rsid w:val="00CD2BD9"/>
    <w:rsid w:val="00CD3B74"/>
    <w:rsid w:val="00CD4166"/>
    <w:rsid w:val="00CD53E8"/>
    <w:rsid w:val="00CD54B3"/>
    <w:rsid w:val="00CD65AC"/>
    <w:rsid w:val="00CD6F16"/>
    <w:rsid w:val="00CD7EDB"/>
    <w:rsid w:val="00CE2F64"/>
    <w:rsid w:val="00CE3DAB"/>
    <w:rsid w:val="00CE3ECC"/>
    <w:rsid w:val="00CE418C"/>
    <w:rsid w:val="00CE49A1"/>
    <w:rsid w:val="00CE516B"/>
    <w:rsid w:val="00CE6795"/>
    <w:rsid w:val="00CE7833"/>
    <w:rsid w:val="00CF014B"/>
    <w:rsid w:val="00CF09CF"/>
    <w:rsid w:val="00CF1B6D"/>
    <w:rsid w:val="00CF2BDF"/>
    <w:rsid w:val="00CF4EC9"/>
    <w:rsid w:val="00CF55D9"/>
    <w:rsid w:val="00CF6F6A"/>
    <w:rsid w:val="00CF734C"/>
    <w:rsid w:val="00CF73D2"/>
    <w:rsid w:val="00CF74EB"/>
    <w:rsid w:val="00D00258"/>
    <w:rsid w:val="00D007FA"/>
    <w:rsid w:val="00D010BA"/>
    <w:rsid w:val="00D018F6"/>
    <w:rsid w:val="00D0252C"/>
    <w:rsid w:val="00D02EB7"/>
    <w:rsid w:val="00D03399"/>
    <w:rsid w:val="00D037F9"/>
    <w:rsid w:val="00D0392D"/>
    <w:rsid w:val="00D07625"/>
    <w:rsid w:val="00D16960"/>
    <w:rsid w:val="00D16E3A"/>
    <w:rsid w:val="00D2121B"/>
    <w:rsid w:val="00D21E56"/>
    <w:rsid w:val="00D2345B"/>
    <w:rsid w:val="00D236DC"/>
    <w:rsid w:val="00D25F85"/>
    <w:rsid w:val="00D26268"/>
    <w:rsid w:val="00D2749A"/>
    <w:rsid w:val="00D27EDF"/>
    <w:rsid w:val="00D31539"/>
    <w:rsid w:val="00D32AB2"/>
    <w:rsid w:val="00D32E03"/>
    <w:rsid w:val="00D34FC3"/>
    <w:rsid w:val="00D35207"/>
    <w:rsid w:val="00D36193"/>
    <w:rsid w:val="00D36C17"/>
    <w:rsid w:val="00D3701C"/>
    <w:rsid w:val="00D3715F"/>
    <w:rsid w:val="00D4119C"/>
    <w:rsid w:val="00D4741D"/>
    <w:rsid w:val="00D510A4"/>
    <w:rsid w:val="00D51220"/>
    <w:rsid w:val="00D5243C"/>
    <w:rsid w:val="00D53558"/>
    <w:rsid w:val="00D54448"/>
    <w:rsid w:val="00D54D02"/>
    <w:rsid w:val="00D54D9C"/>
    <w:rsid w:val="00D56CA6"/>
    <w:rsid w:val="00D57085"/>
    <w:rsid w:val="00D57968"/>
    <w:rsid w:val="00D60325"/>
    <w:rsid w:val="00D628C6"/>
    <w:rsid w:val="00D631A8"/>
    <w:rsid w:val="00D638F0"/>
    <w:rsid w:val="00D65A71"/>
    <w:rsid w:val="00D67C5F"/>
    <w:rsid w:val="00D71B0F"/>
    <w:rsid w:val="00D7293E"/>
    <w:rsid w:val="00D7475F"/>
    <w:rsid w:val="00D76081"/>
    <w:rsid w:val="00D7690D"/>
    <w:rsid w:val="00D80130"/>
    <w:rsid w:val="00D8437C"/>
    <w:rsid w:val="00D8594B"/>
    <w:rsid w:val="00D85A9C"/>
    <w:rsid w:val="00D85F67"/>
    <w:rsid w:val="00D87AEA"/>
    <w:rsid w:val="00D87F1B"/>
    <w:rsid w:val="00D9357A"/>
    <w:rsid w:val="00D962D1"/>
    <w:rsid w:val="00D97039"/>
    <w:rsid w:val="00D97059"/>
    <w:rsid w:val="00D97D9F"/>
    <w:rsid w:val="00DA2F68"/>
    <w:rsid w:val="00DA3438"/>
    <w:rsid w:val="00DA4CED"/>
    <w:rsid w:val="00DA7354"/>
    <w:rsid w:val="00DB1831"/>
    <w:rsid w:val="00DB1EF3"/>
    <w:rsid w:val="00DB3C76"/>
    <w:rsid w:val="00DB3D45"/>
    <w:rsid w:val="00DB6C8A"/>
    <w:rsid w:val="00DC24F5"/>
    <w:rsid w:val="00DC4134"/>
    <w:rsid w:val="00DC57BE"/>
    <w:rsid w:val="00DC6425"/>
    <w:rsid w:val="00DC74EC"/>
    <w:rsid w:val="00DC77A6"/>
    <w:rsid w:val="00DC7CFC"/>
    <w:rsid w:val="00DD1A88"/>
    <w:rsid w:val="00DD1E81"/>
    <w:rsid w:val="00DD23BB"/>
    <w:rsid w:val="00DD2E93"/>
    <w:rsid w:val="00DD30E8"/>
    <w:rsid w:val="00DD34CD"/>
    <w:rsid w:val="00DD383B"/>
    <w:rsid w:val="00DD5501"/>
    <w:rsid w:val="00DD5D3C"/>
    <w:rsid w:val="00DD665D"/>
    <w:rsid w:val="00DD6AE3"/>
    <w:rsid w:val="00DD7B20"/>
    <w:rsid w:val="00DE0635"/>
    <w:rsid w:val="00DE0C2B"/>
    <w:rsid w:val="00DE38E6"/>
    <w:rsid w:val="00DE3D5F"/>
    <w:rsid w:val="00DE46F0"/>
    <w:rsid w:val="00DE6E72"/>
    <w:rsid w:val="00DE7BBF"/>
    <w:rsid w:val="00DF0250"/>
    <w:rsid w:val="00DF0840"/>
    <w:rsid w:val="00DF1622"/>
    <w:rsid w:val="00DF1C87"/>
    <w:rsid w:val="00DF2EF6"/>
    <w:rsid w:val="00DF42AE"/>
    <w:rsid w:val="00DF657D"/>
    <w:rsid w:val="00DF74DE"/>
    <w:rsid w:val="00DF7952"/>
    <w:rsid w:val="00E016FC"/>
    <w:rsid w:val="00E03276"/>
    <w:rsid w:val="00E0407E"/>
    <w:rsid w:val="00E05D12"/>
    <w:rsid w:val="00E07B96"/>
    <w:rsid w:val="00E108BA"/>
    <w:rsid w:val="00E119C8"/>
    <w:rsid w:val="00E142F8"/>
    <w:rsid w:val="00E143BF"/>
    <w:rsid w:val="00E16C31"/>
    <w:rsid w:val="00E17CEA"/>
    <w:rsid w:val="00E2007A"/>
    <w:rsid w:val="00E24235"/>
    <w:rsid w:val="00E2602D"/>
    <w:rsid w:val="00E26D40"/>
    <w:rsid w:val="00E26F8C"/>
    <w:rsid w:val="00E2760B"/>
    <w:rsid w:val="00E31990"/>
    <w:rsid w:val="00E32643"/>
    <w:rsid w:val="00E34C9B"/>
    <w:rsid w:val="00E4057A"/>
    <w:rsid w:val="00E406CF"/>
    <w:rsid w:val="00E4109D"/>
    <w:rsid w:val="00E430D0"/>
    <w:rsid w:val="00E455DF"/>
    <w:rsid w:val="00E473A7"/>
    <w:rsid w:val="00E47EB3"/>
    <w:rsid w:val="00E503D0"/>
    <w:rsid w:val="00E51658"/>
    <w:rsid w:val="00E51BE8"/>
    <w:rsid w:val="00E51D2C"/>
    <w:rsid w:val="00E528A1"/>
    <w:rsid w:val="00E535BA"/>
    <w:rsid w:val="00E557EF"/>
    <w:rsid w:val="00E5684E"/>
    <w:rsid w:val="00E56968"/>
    <w:rsid w:val="00E607C6"/>
    <w:rsid w:val="00E62CE6"/>
    <w:rsid w:val="00E634FB"/>
    <w:rsid w:val="00E63F18"/>
    <w:rsid w:val="00E64AE8"/>
    <w:rsid w:val="00E65C32"/>
    <w:rsid w:val="00E6631C"/>
    <w:rsid w:val="00E67F63"/>
    <w:rsid w:val="00E75342"/>
    <w:rsid w:val="00E755FC"/>
    <w:rsid w:val="00E80C6C"/>
    <w:rsid w:val="00E823DB"/>
    <w:rsid w:val="00E82B55"/>
    <w:rsid w:val="00E82DA1"/>
    <w:rsid w:val="00E8377E"/>
    <w:rsid w:val="00E84DD1"/>
    <w:rsid w:val="00E86268"/>
    <w:rsid w:val="00E86B22"/>
    <w:rsid w:val="00E909CA"/>
    <w:rsid w:val="00E9119F"/>
    <w:rsid w:val="00E91B50"/>
    <w:rsid w:val="00E91FB0"/>
    <w:rsid w:val="00E9259B"/>
    <w:rsid w:val="00E933A9"/>
    <w:rsid w:val="00E95057"/>
    <w:rsid w:val="00E95815"/>
    <w:rsid w:val="00E95D51"/>
    <w:rsid w:val="00E96079"/>
    <w:rsid w:val="00EA103D"/>
    <w:rsid w:val="00EA1BF5"/>
    <w:rsid w:val="00EA2F5B"/>
    <w:rsid w:val="00EA6041"/>
    <w:rsid w:val="00EA62E2"/>
    <w:rsid w:val="00EA6B8C"/>
    <w:rsid w:val="00EB1478"/>
    <w:rsid w:val="00EB5488"/>
    <w:rsid w:val="00EB551F"/>
    <w:rsid w:val="00EC2F83"/>
    <w:rsid w:val="00EC3522"/>
    <w:rsid w:val="00EC55C6"/>
    <w:rsid w:val="00EC6870"/>
    <w:rsid w:val="00EC6AEA"/>
    <w:rsid w:val="00EC6EC8"/>
    <w:rsid w:val="00EC7516"/>
    <w:rsid w:val="00ED0626"/>
    <w:rsid w:val="00ED149A"/>
    <w:rsid w:val="00ED27BD"/>
    <w:rsid w:val="00ED43FC"/>
    <w:rsid w:val="00ED6574"/>
    <w:rsid w:val="00ED7238"/>
    <w:rsid w:val="00ED7867"/>
    <w:rsid w:val="00ED7B5F"/>
    <w:rsid w:val="00EE1F75"/>
    <w:rsid w:val="00EE305D"/>
    <w:rsid w:val="00EE33F9"/>
    <w:rsid w:val="00EE3F5C"/>
    <w:rsid w:val="00EE5436"/>
    <w:rsid w:val="00EE54E1"/>
    <w:rsid w:val="00EE63F2"/>
    <w:rsid w:val="00EE6DA5"/>
    <w:rsid w:val="00EE78BF"/>
    <w:rsid w:val="00EF01E7"/>
    <w:rsid w:val="00EF05A2"/>
    <w:rsid w:val="00EF0D73"/>
    <w:rsid w:val="00EF21A9"/>
    <w:rsid w:val="00EF3664"/>
    <w:rsid w:val="00EF445E"/>
    <w:rsid w:val="00EF52AB"/>
    <w:rsid w:val="00EF65C9"/>
    <w:rsid w:val="00F00701"/>
    <w:rsid w:val="00F018A6"/>
    <w:rsid w:val="00F025B3"/>
    <w:rsid w:val="00F02B90"/>
    <w:rsid w:val="00F04C83"/>
    <w:rsid w:val="00F05CFA"/>
    <w:rsid w:val="00F076F9"/>
    <w:rsid w:val="00F07A67"/>
    <w:rsid w:val="00F123B1"/>
    <w:rsid w:val="00F14027"/>
    <w:rsid w:val="00F148E2"/>
    <w:rsid w:val="00F216C1"/>
    <w:rsid w:val="00F21A0E"/>
    <w:rsid w:val="00F223D6"/>
    <w:rsid w:val="00F23306"/>
    <w:rsid w:val="00F24D7D"/>
    <w:rsid w:val="00F25CA5"/>
    <w:rsid w:val="00F25CF8"/>
    <w:rsid w:val="00F26953"/>
    <w:rsid w:val="00F26D6E"/>
    <w:rsid w:val="00F277EE"/>
    <w:rsid w:val="00F31705"/>
    <w:rsid w:val="00F3478E"/>
    <w:rsid w:val="00F3544A"/>
    <w:rsid w:val="00F360A3"/>
    <w:rsid w:val="00F368BD"/>
    <w:rsid w:val="00F37964"/>
    <w:rsid w:val="00F37DA1"/>
    <w:rsid w:val="00F40695"/>
    <w:rsid w:val="00F41B8D"/>
    <w:rsid w:val="00F42FE3"/>
    <w:rsid w:val="00F4377D"/>
    <w:rsid w:val="00F45227"/>
    <w:rsid w:val="00F4607D"/>
    <w:rsid w:val="00F46B46"/>
    <w:rsid w:val="00F506AA"/>
    <w:rsid w:val="00F509C8"/>
    <w:rsid w:val="00F51950"/>
    <w:rsid w:val="00F51A6B"/>
    <w:rsid w:val="00F52124"/>
    <w:rsid w:val="00F5218E"/>
    <w:rsid w:val="00F52431"/>
    <w:rsid w:val="00F52456"/>
    <w:rsid w:val="00F5289D"/>
    <w:rsid w:val="00F52F03"/>
    <w:rsid w:val="00F5301B"/>
    <w:rsid w:val="00F537A5"/>
    <w:rsid w:val="00F53A9C"/>
    <w:rsid w:val="00F55340"/>
    <w:rsid w:val="00F57364"/>
    <w:rsid w:val="00F5786D"/>
    <w:rsid w:val="00F6335B"/>
    <w:rsid w:val="00F63D15"/>
    <w:rsid w:val="00F64259"/>
    <w:rsid w:val="00F6472F"/>
    <w:rsid w:val="00F71EEF"/>
    <w:rsid w:val="00F7378E"/>
    <w:rsid w:val="00F75547"/>
    <w:rsid w:val="00F766B7"/>
    <w:rsid w:val="00F815AD"/>
    <w:rsid w:val="00F81C1D"/>
    <w:rsid w:val="00F8259D"/>
    <w:rsid w:val="00F826B2"/>
    <w:rsid w:val="00F8580C"/>
    <w:rsid w:val="00F87149"/>
    <w:rsid w:val="00F876CB"/>
    <w:rsid w:val="00F90220"/>
    <w:rsid w:val="00F90903"/>
    <w:rsid w:val="00F92109"/>
    <w:rsid w:val="00F9400F"/>
    <w:rsid w:val="00F95060"/>
    <w:rsid w:val="00F95AE3"/>
    <w:rsid w:val="00F963A8"/>
    <w:rsid w:val="00F963EC"/>
    <w:rsid w:val="00F9690C"/>
    <w:rsid w:val="00FA0137"/>
    <w:rsid w:val="00FA0BB2"/>
    <w:rsid w:val="00FA0FBF"/>
    <w:rsid w:val="00FA164A"/>
    <w:rsid w:val="00FA1D3D"/>
    <w:rsid w:val="00FA23D5"/>
    <w:rsid w:val="00FA2C95"/>
    <w:rsid w:val="00FA2F6D"/>
    <w:rsid w:val="00FA5741"/>
    <w:rsid w:val="00FA61CC"/>
    <w:rsid w:val="00FA63F7"/>
    <w:rsid w:val="00FB1EB2"/>
    <w:rsid w:val="00FB2F02"/>
    <w:rsid w:val="00FB4552"/>
    <w:rsid w:val="00FB5487"/>
    <w:rsid w:val="00FB62AF"/>
    <w:rsid w:val="00FB6624"/>
    <w:rsid w:val="00FB778C"/>
    <w:rsid w:val="00FC17F5"/>
    <w:rsid w:val="00FC638B"/>
    <w:rsid w:val="00FC750C"/>
    <w:rsid w:val="00FD0DD8"/>
    <w:rsid w:val="00FD2B60"/>
    <w:rsid w:val="00FD3836"/>
    <w:rsid w:val="00FD4BAD"/>
    <w:rsid w:val="00FD6CA0"/>
    <w:rsid w:val="00FD789E"/>
    <w:rsid w:val="00FE31B2"/>
    <w:rsid w:val="00FE3406"/>
    <w:rsid w:val="00FE4184"/>
    <w:rsid w:val="00FE47B3"/>
    <w:rsid w:val="00FE4D50"/>
    <w:rsid w:val="00FE5A7E"/>
    <w:rsid w:val="00FE5DAA"/>
    <w:rsid w:val="00FE5FC1"/>
    <w:rsid w:val="00FE7140"/>
    <w:rsid w:val="00FF02B6"/>
    <w:rsid w:val="00FF0874"/>
    <w:rsid w:val="00FF1994"/>
    <w:rsid w:val="00FF1B38"/>
    <w:rsid w:val="00FF1BA3"/>
    <w:rsid w:val="00FF1F05"/>
    <w:rsid w:val="00FF2A8B"/>
    <w:rsid w:val="00FF2BE5"/>
    <w:rsid w:val="00FF4557"/>
    <w:rsid w:val="00FF56BD"/>
    <w:rsid w:val="00FF6DD5"/>
    <w:rsid w:val="00FF77C5"/>
    <w:rsid w:val="00FF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19CD"/>
    <w:pPr>
      <w:spacing w:after="0" w:line="240" w:lineRule="auto"/>
    </w:pPr>
  </w:style>
  <w:style w:type="table" w:styleId="a4">
    <w:name w:val="Table Grid"/>
    <w:basedOn w:val="a1"/>
    <w:uiPriority w:val="59"/>
    <w:rsid w:val="00861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1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75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0C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1B0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B0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19CD"/>
    <w:pPr>
      <w:spacing w:after="0" w:line="240" w:lineRule="auto"/>
    </w:pPr>
  </w:style>
  <w:style w:type="table" w:styleId="a4">
    <w:name w:val="Table Grid"/>
    <w:basedOn w:val="a1"/>
    <w:uiPriority w:val="59"/>
    <w:rsid w:val="00861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1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75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0C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1B0C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B0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1399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Icl</cp:lastModifiedBy>
  <cp:revision>65</cp:revision>
  <cp:lastPrinted>2023-10-11T05:51:00Z</cp:lastPrinted>
  <dcterms:created xsi:type="dcterms:W3CDTF">2019-09-03T04:28:00Z</dcterms:created>
  <dcterms:modified xsi:type="dcterms:W3CDTF">2025-02-05T07:15:00Z</dcterms:modified>
</cp:coreProperties>
</file>